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C9" w:rsidRPr="00350A36" w:rsidRDefault="009919C9" w:rsidP="009919C9">
      <w:pPr>
        <w:pStyle w:val="BodyA"/>
        <w:jc w:val="center"/>
        <w:rPr>
          <w:rFonts w:ascii="Times New Roman" w:eastAsia="Times New Roman" w:hAnsi="Times New Roman" w:cs="Times New Roman"/>
          <w:color w:val="auto"/>
          <w:sz w:val="24"/>
          <w:szCs w:val="24"/>
        </w:rPr>
      </w:pPr>
      <w:r w:rsidRPr="00350A36">
        <w:rPr>
          <w:rFonts w:ascii="Times New Roman" w:hAnsi="Times New Roman" w:cs="Times New Roman"/>
          <w:color w:val="auto"/>
          <w:sz w:val="24"/>
          <w:szCs w:val="24"/>
        </w:rPr>
        <w:t>TOWN OF LYME</w:t>
      </w:r>
    </w:p>
    <w:p w:rsidR="009919C9" w:rsidRPr="00350A36" w:rsidRDefault="009919C9" w:rsidP="009919C9">
      <w:pPr>
        <w:pStyle w:val="BodyA"/>
        <w:jc w:val="center"/>
        <w:rPr>
          <w:rFonts w:ascii="Times New Roman" w:eastAsia="Times New Roman" w:hAnsi="Times New Roman" w:cs="Times New Roman"/>
          <w:color w:val="auto"/>
          <w:sz w:val="24"/>
          <w:szCs w:val="24"/>
        </w:rPr>
      </w:pPr>
      <w:r w:rsidRPr="00350A36">
        <w:rPr>
          <w:rFonts w:ascii="Times New Roman" w:hAnsi="Times New Roman" w:cs="Times New Roman"/>
          <w:color w:val="auto"/>
          <w:sz w:val="24"/>
          <w:szCs w:val="24"/>
        </w:rPr>
        <w:t>Select Board Meeting</w:t>
      </w:r>
    </w:p>
    <w:p w:rsidR="009919C9" w:rsidRPr="00350A36" w:rsidRDefault="00613B94" w:rsidP="009919C9">
      <w:pPr>
        <w:pStyle w:val="BodyA"/>
        <w:jc w:val="center"/>
        <w:rPr>
          <w:rFonts w:ascii="Times New Roman" w:hAnsi="Times New Roman" w:cs="Times New Roman"/>
          <w:color w:val="auto"/>
          <w:sz w:val="24"/>
          <w:szCs w:val="24"/>
        </w:rPr>
      </w:pPr>
      <w:r w:rsidRPr="00350A36">
        <w:rPr>
          <w:rFonts w:ascii="Times New Roman" w:hAnsi="Times New Roman" w:cs="Times New Roman"/>
          <w:color w:val="auto"/>
          <w:sz w:val="24"/>
          <w:szCs w:val="24"/>
        </w:rPr>
        <w:t>September 17</w:t>
      </w:r>
      <w:r w:rsidR="00F866BD" w:rsidRPr="00350A36">
        <w:rPr>
          <w:rFonts w:ascii="Times New Roman" w:hAnsi="Times New Roman" w:cs="Times New Roman"/>
          <w:color w:val="auto"/>
          <w:sz w:val="24"/>
          <w:szCs w:val="24"/>
          <w:vertAlign w:val="superscript"/>
        </w:rPr>
        <w:t>th</w:t>
      </w:r>
      <w:r w:rsidR="00F866BD" w:rsidRPr="00350A36">
        <w:rPr>
          <w:rFonts w:ascii="Times New Roman" w:hAnsi="Times New Roman" w:cs="Times New Roman"/>
          <w:color w:val="auto"/>
          <w:sz w:val="24"/>
          <w:szCs w:val="24"/>
        </w:rPr>
        <w:t>,</w:t>
      </w:r>
      <w:r w:rsidR="00A36E3A" w:rsidRPr="00350A36">
        <w:rPr>
          <w:rFonts w:ascii="Times New Roman" w:hAnsi="Times New Roman" w:cs="Times New Roman"/>
          <w:color w:val="auto"/>
          <w:sz w:val="24"/>
          <w:szCs w:val="24"/>
        </w:rPr>
        <w:t xml:space="preserve"> 2020</w:t>
      </w:r>
    </w:p>
    <w:p w:rsidR="009919C9" w:rsidRPr="00350A36" w:rsidRDefault="009919C9" w:rsidP="009919C9">
      <w:pPr>
        <w:pStyle w:val="BodyA"/>
        <w:jc w:val="center"/>
        <w:rPr>
          <w:rFonts w:ascii="Times New Roman" w:eastAsia="Times New Roman" w:hAnsi="Times New Roman" w:cs="Times New Roman"/>
          <w:color w:val="auto"/>
          <w:sz w:val="24"/>
          <w:szCs w:val="24"/>
        </w:rPr>
      </w:pPr>
      <w:r w:rsidRPr="00350A36">
        <w:rPr>
          <w:rFonts w:ascii="Times New Roman" w:hAnsi="Times New Roman" w:cs="Times New Roman"/>
          <w:color w:val="auto"/>
          <w:sz w:val="24"/>
          <w:szCs w:val="24"/>
        </w:rPr>
        <w:t>9:00 AM</w:t>
      </w:r>
    </w:p>
    <w:p w:rsidR="009919C9" w:rsidRDefault="009919C9" w:rsidP="009919C9">
      <w:pPr>
        <w:pStyle w:val="BodyA"/>
        <w:jc w:val="center"/>
        <w:rPr>
          <w:rFonts w:ascii="Times New Roman" w:hAnsi="Times New Roman" w:cs="Times New Roman"/>
          <w:color w:val="auto"/>
          <w:sz w:val="24"/>
          <w:szCs w:val="24"/>
        </w:rPr>
      </w:pPr>
      <w:r w:rsidRPr="00350A36">
        <w:rPr>
          <w:rFonts w:ascii="Times New Roman" w:hAnsi="Times New Roman" w:cs="Times New Roman"/>
          <w:color w:val="auto"/>
          <w:sz w:val="24"/>
          <w:szCs w:val="24"/>
        </w:rPr>
        <w:t>Town Office Conference Room</w:t>
      </w:r>
    </w:p>
    <w:p w:rsidR="00350A36" w:rsidRPr="00350A36" w:rsidRDefault="00350A36" w:rsidP="009919C9">
      <w:pPr>
        <w:pStyle w:val="BodyA"/>
        <w:jc w:val="center"/>
        <w:rPr>
          <w:rFonts w:ascii="Times New Roman" w:hAnsi="Times New Roman" w:cs="Times New Roman"/>
          <w:color w:val="auto"/>
          <w:sz w:val="24"/>
          <w:szCs w:val="24"/>
        </w:rPr>
      </w:pPr>
      <w:r>
        <w:rPr>
          <w:rFonts w:ascii="Times New Roman" w:hAnsi="Times New Roman" w:cs="Times New Roman"/>
          <w:color w:val="auto"/>
          <w:sz w:val="24"/>
          <w:szCs w:val="24"/>
        </w:rPr>
        <w:t>Approved: September 24, 2020</w:t>
      </w:r>
    </w:p>
    <w:p w:rsidR="009919C9" w:rsidRPr="00350A36" w:rsidRDefault="009919C9" w:rsidP="009919C9">
      <w:pPr>
        <w:ind w:right="120"/>
      </w:pPr>
    </w:p>
    <w:p w:rsidR="004771B2" w:rsidRPr="00350A36" w:rsidRDefault="009919C9" w:rsidP="00D10290">
      <w:pPr>
        <w:ind w:right="120"/>
      </w:pPr>
      <w:r w:rsidRPr="00350A36">
        <w:t>The following people were present for part or all of the meeting: Select Board</w:t>
      </w:r>
      <w:r w:rsidR="00CF03E7" w:rsidRPr="00350A36">
        <w:t xml:space="preserve"> members</w:t>
      </w:r>
      <w:r w:rsidRPr="00350A36">
        <w:t xml:space="preserve"> Kevin Sahr</w:t>
      </w:r>
      <w:r w:rsidR="00D10290" w:rsidRPr="00350A36">
        <w:t xml:space="preserve">, </w:t>
      </w:r>
      <w:r w:rsidRPr="00350A36">
        <w:t>Judith Brotman and Benjamin Kilham</w:t>
      </w:r>
      <w:r w:rsidR="00635A90" w:rsidRPr="00350A36">
        <w:t>,</w:t>
      </w:r>
      <w:r w:rsidR="00271434" w:rsidRPr="00350A36">
        <w:t xml:space="preserve"> </w:t>
      </w:r>
      <w:r w:rsidRPr="00350A36">
        <w:t>Admini</w:t>
      </w:r>
      <w:r w:rsidR="00635A90" w:rsidRPr="00350A36">
        <w:t>strative Assistant Dina Cutting,</w:t>
      </w:r>
      <w:r w:rsidR="00613B94" w:rsidRPr="00350A36">
        <w:t xml:space="preserve"> Police Chief, Shaun O’Keefe and Road Agent, Steve Williams.</w:t>
      </w:r>
    </w:p>
    <w:p w:rsidR="00613B94" w:rsidRPr="00350A36" w:rsidRDefault="00613B94" w:rsidP="00D10290">
      <w:pPr>
        <w:ind w:right="120"/>
      </w:pPr>
    </w:p>
    <w:p w:rsidR="00E7254E" w:rsidRPr="00350A36" w:rsidRDefault="00AD7640" w:rsidP="00D10290">
      <w:pPr>
        <w:ind w:right="120"/>
      </w:pPr>
      <w:r w:rsidRPr="00350A36">
        <w:t xml:space="preserve">Members of the Public: </w:t>
      </w:r>
      <w:r w:rsidR="00613B94" w:rsidRPr="00350A36">
        <w:t xml:space="preserve">Cindy Swart, Lenora Bolton, James Graham, Cybele </w:t>
      </w:r>
      <w:r w:rsidR="00E9542F" w:rsidRPr="00350A36">
        <w:t>Merrick</w:t>
      </w:r>
      <w:r w:rsidR="00613B94" w:rsidRPr="00350A36">
        <w:t>, James Ricker</w:t>
      </w:r>
      <w:r w:rsidRPr="00350A36">
        <w:t xml:space="preserve"> and Carol Barr</w:t>
      </w:r>
      <w:r w:rsidR="00613B94" w:rsidRPr="00350A36">
        <w:t xml:space="preserve">. </w:t>
      </w:r>
    </w:p>
    <w:p w:rsidR="00613B94" w:rsidRPr="00350A36" w:rsidRDefault="00613B94" w:rsidP="00D10290">
      <w:pPr>
        <w:ind w:right="120"/>
      </w:pPr>
    </w:p>
    <w:tbl>
      <w:tblPr>
        <w:tblW w:w="5000" w:type="pct"/>
        <w:tblCellSpacing w:w="0" w:type="dxa"/>
        <w:tblCellMar>
          <w:left w:w="0" w:type="dxa"/>
          <w:right w:w="0" w:type="dxa"/>
        </w:tblCellMar>
        <w:tblLook w:val="04A0" w:firstRow="1" w:lastRow="0" w:firstColumn="1" w:lastColumn="0" w:noHBand="0" w:noVBand="1"/>
      </w:tblPr>
      <w:tblGrid>
        <w:gridCol w:w="9360"/>
      </w:tblGrid>
      <w:tr w:rsidR="00E7254E" w:rsidRPr="00350A36" w:rsidTr="0076716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50A36" w:rsidRPr="00350A36" w:rsidTr="00767164">
              <w:trPr>
                <w:tblCellSpacing w:w="0" w:type="dxa"/>
              </w:trPr>
              <w:tc>
                <w:tcPr>
                  <w:tcW w:w="0" w:type="auto"/>
                  <w:vAlign w:val="center"/>
                  <w:hideMark/>
                </w:tcPr>
                <w:p w:rsidR="00E7254E" w:rsidRPr="00350A36" w:rsidRDefault="00E7254E" w:rsidP="00767164">
                  <w:pPr>
                    <w:rPr>
                      <w:rFonts w:eastAsia="Times New Roman"/>
                    </w:rPr>
                  </w:pPr>
                  <w:r w:rsidRPr="00350A36">
                    <w:rPr>
                      <w:rFonts w:eastAsia="Times New Roman"/>
                      <w:spacing w:val="3"/>
                    </w:rPr>
                    <w:t xml:space="preserve">As the Town Office is closed to the public and with the Governor’s Executive orders allowing for the Board to meet online as long as the Public has telephone access, we offer the following instructions:  </w:t>
                  </w:r>
                  <w:r w:rsidRPr="00350A36">
                    <w:rPr>
                      <w:rFonts w:eastAsia="Times New Roman"/>
                      <w:u w:val="single"/>
                    </w:rPr>
                    <w:t>Please call in on the conference number –1-888-919-7047 (No Pin Needed)</w:t>
                  </w:r>
                  <w:r w:rsidRPr="00350A36">
                    <w:rPr>
                      <w:rFonts w:eastAsia="Times New Roman"/>
                    </w:rPr>
                    <w:t xml:space="preserve"> </w:t>
                  </w:r>
                  <w:r w:rsidRPr="00350A36">
                    <w:rPr>
                      <w:rFonts w:eastAsia="Times New Roman"/>
                    </w:rPr>
                    <w:br/>
                  </w:r>
                </w:p>
              </w:tc>
            </w:tr>
          </w:tbl>
          <w:p w:rsidR="00E7254E" w:rsidRPr="00350A36" w:rsidRDefault="00E7254E" w:rsidP="00CF03E7">
            <w:pPr>
              <w:rPr>
                <w:rFonts w:eastAsia="Times New Roman"/>
              </w:rPr>
            </w:pPr>
            <w:r w:rsidRPr="00350A36">
              <w:rPr>
                <w:rFonts w:eastAsia="Times New Roman"/>
              </w:rPr>
              <w:t xml:space="preserve">Access is for voice only at this time. If you can’t access the conference number please email </w:t>
            </w:r>
            <w:hyperlink r:id="rId8" w:history="1">
              <w:r w:rsidRPr="00350A36">
                <w:rPr>
                  <w:rStyle w:val="Hyperlink"/>
                  <w:rFonts w:eastAsia="Times New Roman"/>
                  <w:color w:val="auto"/>
                </w:rPr>
                <w:t>d</w:t>
              </w:r>
              <w:r w:rsidRPr="00350A36">
                <w:rPr>
                  <w:rStyle w:val="Hyperlink"/>
                  <w:color w:val="auto"/>
                </w:rPr>
                <w:t>ina@lymenh.gov</w:t>
              </w:r>
            </w:hyperlink>
            <w:r w:rsidRPr="00350A36">
              <w:rPr>
                <w:rFonts w:eastAsia="Times New Roman"/>
              </w:rPr>
              <w:t>. All incoming public lines will be muted until 10:00AM when public comments are accepted. A role call will be made to indicate public members attending via phone.</w:t>
            </w:r>
          </w:p>
        </w:tc>
      </w:tr>
    </w:tbl>
    <w:p w:rsidR="009919C9" w:rsidRPr="00350A36" w:rsidRDefault="009919C9" w:rsidP="009919C9"/>
    <w:p w:rsidR="00581FD7" w:rsidRPr="00350A36" w:rsidRDefault="00CF03E7" w:rsidP="004771B2">
      <w:pPr>
        <w:rPr>
          <w:sz w:val="22"/>
          <w:szCs w:val="22"/>
        </w:rPr>
      </w:pPr>
      <w:r w:rsidRPr="00350A36">
        <w:rPr>
          <w:rFonts w:eastAsia="Times New Roman"/>
        </w:rPr>
        <w:t>At 9:0</w:t>
      </w:r>
      <w:r w:rsidR="00A36E3A" w:rsidRPr="00350A36">
        <w:rPr>
          <w:rFonts w:eastAsia="Times New Roman"/>
        </w:rPr>
        <w:t>0</w:t>
      </w:r>
      <w:r w:rsidR="004771B2" w:rsidRPr="00350A36">
        <w:rPr>
          <w:rFonts w:eastAsia="Times New Roman"/>
        </w:rPr>
        <w:t>AM Mrs. Brotman open the meeting.</w:t>
      </w:r>
    </w:p>
    <w:p w:rsidR="00581FD7" w:rsidRPr="00350A36" w:rsidRDefault="00581FD7" w:rsidP="00565385">
      <w:pPr>
        <w:pStyle w:val="ListParagraph"/>
        <w:autoSpaceDE w:val="0"/>
        <w:autoSpaceDN w:val="0"/>
        <w:adjustRightInd w:val="0"/>
        <w:rPr>
          <w:sz w:val="22"/>
          <w:szCs w:val="22"/>
        </w:rPr>
      </w:pPr>
    </w:p>
    <w:p w:rsidR="00613B94" w:rsidRPr="00350A36" w:rsidRDefault="006E455E" w:rsidP="009919C9">
      <w:pPr>
        <w:pStyle w:val="ListParagraph"/>
        <w:numPr>
          <w:ilvl w:val="0"/>
          <w:numId w:val="1"/>
        </w:numPr>
      </w:pPr>
      <w:r w:rsidRPr="00350A36">
        <w:t xml:space="preserve">Public Comment: Mrs. Brotman </w:t>
      </w:r>
      <w:r w:rsidR="00613B94" w:rsidRPr="00350A36">
        <w:t xml:space="preserve">opened the public comment time: </w:t>
      </w:r>
    </w:p>
    <w:p w:rsidR="006E455E" w:rsidRPr="00350A36" w:rsidRDefault="00613B94" w:rsidP="00613B94">
      <w:pPr>
        <w:pStyle w:val="ListParagraph"/>
        <w:numPr>
          <w:ilvl w:val="0"/>
          <w:numId w:val="25"/>
        </w:numPr>
      </w:pPr>
      <w:r w:rsidRPr="00350A36">
        <w:t>Cindy Swart noted concern over the flag supporting police. Because of how this flag is being used by some people she requested it be taken down.</w:t>
      </w:r>
    </w:p>
    <w:p w:rsidR="00613B94" w:rsidRPr="00350A36" w:rsidRDefault="00E9542F" w:rsidP="00613B94">
      <w:pPr>
        <w:pStyle w:val="ListParagraph"/>
        <w:numPr>
          <w:ilvl w:val="0"/>
          <w:numId w:val="25"/>
        </w:numPr>
      </w:pPr>
      <w:r w:rsidRPr="00350A36">
        <w:t>Carole Barr had questions concern</w:t>
      </w:r>
      <w:r w:rsidR="00613B94" w:rsidRPr="00350A36">
        <w:t>ing River Road</w:t>
      </w:r>
      <w:r w:rsidRPr="00350A36">
        <w:t>:</w:t>
      </w:r>
      <w:r w:rsidR="00613B94" w:rsidRPr="00350A36">
        <w:t xml:space="preserve"> </w:t>
      </w:r>
    </w:p>
    <w:p w:rsidR="00613B94" w:rsidRPr="00350A36" w:rsidRDefault="00E9542F" w:rsidP="00D0352C">
      <w:pPr>
        <w:ind w:left="1710" w:firstLine="450"/>
      </w:pPr>
      <w:r w:rsidRPr="00350A36">
        <w:t>What is the current plan for b</w:t>
      </w:r>
      <w:r w:rsidR="00613B94" w:rsidRPr="00350A36">
        <w:t>locking off the ends of the old section of t</w:t>
      </w:r>
      <w:r w:rsidR="008F2F9C" w:rsidRPr="00350A36">
        <w:t>he road and making the entrance (the T</w:t>
      </w:r>
      <w:r w:rsidR="00613B94" w:rsidRPr="00350A36">
        <w:t>)</w:t>
      </w:r>
      <w:r w:rsidRPr="00350A36">
        <w:t>? The B</w:t>
      </w:r>
      <w:r w:rsidR="00613B94" w:rsidRPr="00350A36">
        <w:t xml:space="preserve">oard noted the road cannot be </w:t>
      </w:r>
      <w:r w:rsidRPr="00350A36">
        <w:t xml:space="preserve">completely </w:t>
      </w:r>
      <w:r w:rsidR="00613B94" w:rsidRPr="00350A36">
        <w:t>blocked off</w:t>
      </w:r>
      <w:r w:rsidRPr="00350A36">
        <w:t xml:space="preserve"> yet</w:t>
      </w:r>
      <w:r w:rsidR="00613B94" w:rsidRPr="00350A36">
        <w:t xml:space="preserve">, anything that changes at this </w:t>
      </w:r>
      <w:r w:rsidRPr="00350A36">
        <w:t xml:space="preserve">section of </w:t>
      </w:r>
      <w:r w:rsidR="00613B94" w:rsidRPr="00350A36">
        <w:t>road will be after Town Meeting vote concerning this road. The highway department wi</w:t>
      </w:r>
      <w:r w:rsidR="008F2F9C" w:rsidRPr="00350A36">
        <w:t>ll be putting in the T entrance</w:t>
      </w:r>
      <w:r w:rsidR="00613B94" w:rsidRPr="00350A36">
        <w:t xml:space="preserve"> soon.</w:t>
      </w:r>
    </w:p>
    <w:p w:rsidR="00613B94" w:rsidRPr="00350A36" w:rsidRDefault="008F2F9C" w:rsidP="00D0352C">
      <w:pPr>
        <w:pStyle w:val="ListParagraph"/>
        <w:ind w:left="1710" w:firstLine="450"/>
      </w:pPr>
      <w:r w:rsidRPr="00350A36">
        <w:t>What is t</w:t>
      </w:r>
      <w:r w:rsidR="00613B94" w:rsidRPr="00350A36">
        <w:t>he status of the classification of the old road</w:t>
      </w:r>
      <w:r w:rsidRPr="00350A36">
        <w:t>?</w:t>
      </w:r>
      <w:r w:rsidR="00613B94" w:rsidRPr="00350A36">
        <w:t xml:space="preserve"> The Board will be discussing this throughout the budget process, public </w:t>
      </w:r>
      <w:r w:rsidRPr="00350A36">
        <w:t xml:space="preserve">input at </w:t>
      </w:r>
      <w:r w:rsidR="00613B94" w:rsidRPr="00350A36">
        <w:t xml:space="preserve">meetings will be scheduled. The final vote on the road will be at the March Town Meeting. </w:t>
      </w:r>
    </w:p>
    <w:p w:rsidR="00AD7640" w:rsidRPr="00350A36" w:rsidRDefault="00AD7640" w:rsidP="009919C9">
      <w:pPr>
        <w:pStyle w:val="ListParagraph"/>
        <w:numPr>
          <w:ilvl w:val="0"/>
          <w:numId w:val="1"/>
        </w:numPr>
      </w:pPr>
      <w:r w:rsidRPr="00350A36">
        <w:t>Mr. Kilham moved to approve the minutes of the September 10</w:t>
      </w:r>
      <w:r w:rsidRPr="00350A36">
        <w:rPr>
          <w:vertAlign w:val="superscript"/>
        </w:rPr>
        <w:t>th</w:t>
      </w:r>
      <w:r w:rsidRPr="00350A36">
        <w:t xml:space="preserve">, 2020 meeting. Seconded by Mr. Sahr. Changes were offered. Motion approved unanimously in </w:t>
      </w:r>
      <w:r w:rsidR="00EC76B9" w:rsidRPr="00350A36">
        <w:t>favor by</w:t>
      </w:r>
      <w:r w:rsidRPr="00350A36">
        <w:t xml:space="preserve"> a roll call vote, with changes noted. </w:t>
      </w:r>
    </w:p>
    <w:p w:rsidR="00AD7640" w:rsidRPr="00350A36" w:rsidRDefault="00AD7640" w:rsidP="009919C9">
      <w:pPr>
        <w:pStyle w:val="ListParagraph"/>
        <w:numPr>
          <w:ilvl w:val="0"/>
          <w:numId w:val="1"/>
        </w:numPr>
      </w:pPr>
      <w:r w:rsidRPr="00350A36">
        <w:t>Mr. Sahr moved to approve an abatement in the amount of $71.47. Seconded by Mrs. Brotman. This wa</w:t>
      </w:r>
      <w:r w:rsidR="008F2F9C" w:rsidRPr="00350A36">
        <w:t>s an additional amount for the a</w:t>
      </w:r>
      <w:r w:rsidRPr="00350A36">
        <w:t>batement that was approved last week. There was a calculation error. Voted unanimously in favor by a roll call vote.</w:t>
      </w:r>
    </w:p>
    <w:p w:rsidR="008F2F9C" w:rsidRPr="00350A36" w:rsidRDefault="008F2F9C" w:rsidP="009919C9">
      <w:pPr>
        <w:pStyle w:val="ListParagraph"/>
        <w:numPr>
          <w:ilvl w:val="0"/>
          <w:numId w:val="1"/>
        </w:numPr>
      </w:pPr>
      <w:r w:rsidRPr="00350A36">
        <w:t>The non-public minutes were approved.</w:t>
      </w:r>
    </w:p>
    <w:p w:rsidR="00EC76B9" w:rsidRPr="00350A36" w:rsidRDefault="00845FA4" w:rsidP="009919C9">
      <w:pPr>
        <w:pStyle w:val="ListParagraph"/>
        <w:numPr>
          <w:ilvl w:val="0"/>
          <w:numId w:val="1"/>
        </w:numPr>
      </w:pPr>
      <w:r w:rsidRPr="00350A36">
        <w:t xml:space="preserve">Mr. Kilham moved to approve the manifest in the amount of $ 15,840.77 Seconded by Mr. Sahr. Voted unanimously in favor with a roll call vote. </w:t>
      </w:r>
    </w:p>
    <w:p w:rsidR="00D3375E" w:rsidRPr="00350A36" w:rsidRDefault="00845FA4" w:rsidP="00D3375E">
      <w:pPr>
        <w:pStyle w:val="ListParagraph"/>
        <w:numPr>
          <w:ilvl w:val="0"/>
          <w:numId w:val="1"/>
        </w:numPr>
      </w:pPr>
      <w:r w:rsidRPr="00350A36">
        <w:t>At this time Mrs. Brotman invited Chief O’Keefe to r</w:t>
      </w:r>
      <w:r w:rsidR="004A5DA7" w:rsidRPr="00350A36">
        <w:t>ead a statement</w:t>
      </w:r>
      <w:r w:rsidRPr="00350A36">
        <w:t xml:space="preserve"> concerning the </w:t>
      </w:r>
      <w:r w:rsidR="008F2F9C" w:rsidRPr="00350A36">
        <w:t>Blue-Line Flag in support of fallen</w:t>
      </w:r>
      <w:r w:rsidRPr="00350A36">
        <w:t xml:space="preserve"> Police officers. Chief O’Keefe noted at </w:t>
      </w:r>
      <w:r w:rsidR="00924533" w:rsidRPr="00350A36">
        <w:t>the end of his statement that he has taken the</w:t>
      </w:r>
      <w:r w:rsidR="004A5DA7" w:rsidRPr="00350A36">
        <w:t xml:space="preserve"> flag down</w:t>
      </w:r>
      <w:r w:rsidR="008F2F9C" w:rsidRPr="00350A36">
        <w:t xml:space="preserve">, but would like to see it flown during the week in </w:t>
      </w:r>
      <w:r w:rsidR="008F2F9C" w:rsidRPr="00350A36">
        <w:lastRenderedPageBreak/>
        <w:t>May when fallen officers are honored during Law Enforcement Remembrance Week</w:t>
      </w:r>
      <w:r w:rsidR="004A5DA7" w:rsidRPr="00350A36">
        <w:t>.  The Board thanked C</w:t>
      </w:r>
      <w:r w:rsidR="00924533" w:rsidRPr="00350A36">
        <w:t xml:space="preserve">hief O’Keefe for </w:t>
      </w:r>
      <w:r w:rsidR="00D3375E" w:rsidRPr="00350A36">
        <w:t xml:space="preserve">sharing the history of this flag and </w:t>
      </w:r>
      <w:r w:rsidR="00924533" w:rsidRPr="00350A36">
        <w:t xml:space="preserve">his </w:t>
      </w:r>
      <w:r w:rsidR="00D3375E" w:rsidRPr="00350A36">
        <w:t xml:space="preserve">heartfelt </w:t>
      </w:r>
      <w:r w:rsidR="00924533" w:rsidRPr="00350A36">
        <w:t>comments</w:t>
      </w:r>
      <w:r w:rsidR="00D3375E" w:rsidRPr="00350A36">
        <w:t>.</w:t>
      </w:r>
    </w:p>
    <w:p w:rsidR="00924533" w:rsidRPr="00350A36" w:rsidRDefault="00D3375E" w:rsidP="004474CF">
      <w:pPr>
        <w:pStyle w:val="ListParagraph"/>
        <w:numPr>
          <w:ilvl w:val="0"/>
          <w:numId w:val="1"/>
        </w:numPr>
      </w:pPr>
      <w:r w:rsidRPr="00350A36">
        <w:t xml:space="preserve">The Uber Conference line was opened up for the public to comment on this issue.                   </w:t>
      </w:r>
      <w:r w:rsidR="00924533" w:rsidRPr="00350A36">
        <w:t xml:space="preserve"> </w:t>
      </w:r>
      <w:r w:rsidRPr="00350A36">
        <w:t xml:space="preserve">In addition to the </w:t>
      </w:r>
      <w:r w:rsidR="00924533" w:rsidRPr="00350A36">
        <w:t>6 letters received by the Select Board noting concerns</w:t>
      </w:r>
      <w:r w:rsidRPr="00350A36">
        <w:t xml:space="preserve"> over displaying the flag, t</w:t>
      </w:r>
      <w:r w:rsidR="00924533" w:rsidRPr="00350A36">
        <w:t xml:space="preserve">he following people spoke to the Select Board </w:t>
      </w:r>
      <w:r w:rsidRPr="00350A36">
        <w:t xml:space="preserve">expressing </w:t>
      </w:r>
      <w:r w:rsidR="00924533" w:rsidRPr="00350A36">
        <w:t>their displeasure with the flag being hung at the Town Offices</w:t>
      </w:r>
      <w:r w:rsidRPr="00350A36">
        <w:t>:</w:t>
      </w:r>
      <w:r w:rsidR="00924533" w:rsidRPr="00350A36">
        <w:t xml:space="preserve"> James Graham</w:t>
      </w:r>
      <w:r w:rsidRPr="00350A36">
        <w:t xml:space="preserve">, </w:t>
      </w:r>
      <w:r w:rsidR="00ED5288" w:rsidRPr="00350A36">
        <w:t xml:space="preserve">Cybele </w:t>
      </w:r>
      <w:r w:rsidRPr="00350A36">
        <w:t xml:space="preserve">Merrick, </w:t>
      </w:r>
      <w:r w:rsidR="00924533" w:rsidRPr="00350A36">
        <w:t>Cindy Swart</w:t>
      </w:r>
      <w:r w:rsidRPr="00350A36">
        <w:t xml:space="preserve">, </w:t>
      </w:r>
      <w:r w:rsidR="004474CF" w:rsidRPr="00350A36">
        <w:t xml:space="preserve">and </w:t>
      </w:r>
      <w:r w:rsidR="00924533" w:rsidRPr="00350A36">
        <w:t>James Ricker</w:t>
      </w:r>
      <w:r w:rsidR="004474CF" w:rsidRPr="00350A36">
        <w:t xml:space="preserve">.  </w:t>
      </w:r>
      <w:r w:rsidR="00924533" w:rsidRPr="00350A36">
        <w:t xml:space="preserve">The Board thanked the public for their comments. </w:t>
      </w:r>
    </w:p>
    <w:p w:rsidR="00AD7640" w:rsidRPr="00350A36" w:rsidRDefault="00924533" w:rsidP="009919C9">
      <w:pPr>
        <w:pStyle w:val="ListParagraph"/>
        <w:numPr>
          <w:ilvl w:val="0"/>
          <w:numId w:val="1"/>
        </w:numPr>
      </w:pPr>
      <w:r w:rsidRPr="00350A36">
        <w:t>H</w:t>
      </w:r>
      <w:r w:rsidR="004474CF" w:rsidRPr="00350A36">
        <w:t>appy F</w:t>
      </w:r>
      <w:r w:rsidRPr="00350A36">
        <w:t xml:space="preserve">eet clinic: Mrs. Jenks requested CCL be able to allow the </w:t>
      </w:r>
      <w:r w:rsidR="004474CF" w:rsidRPr="00350A36">
        <w:t>nurse</w:t>
      </w:r>
      <w:r w:rsidR="00276C5E" w:rsidRPr="00350A36">
        <w:t>s</w:t>
      </w:r>
      <w:r w:rsidRPr="00350A36">
        <w:t xml:space="preserve"> </w:t>
      </w:r>
      <w:r w:rsidR="004474CF" w:rsidRPr="00350A36">
        <w:t xml:space="preserve">to hold </w:t>
      </w:r>
      <w:r w:rsidRPr="00350A36">
        <w:t xml:space="preserve">the </w:t>
      </w:r>
      <w:r w:rsidR="00276C5E" w:rsidRPr="00350A36">
        <w:t>foot</w:t>
      </w:r>
      <w:r w:rsidR="00ED5288" w:rsidRPr="00350A36">
        <w:t xml:space="preserve"> clinic in the</w:t>
      </w:r>
      <w:r w:rsidRPr="00350A36">
        <w:t xml:space="preserve"> </w:t>
      </w:r>
      <w:r w:rsidR="004474CF" w:rsidRPr="00350A36">
        <w:t xml:space="preserve">CCL </w:t>
      </w:r>
      <w:r w:rsidRPr="00350A36">
        <w:t xml:space="preserve">entryway at the Lyme Center Academy building. </w:t>
      </w:r>
      <w:r w:rsidR="004474CF" w:rsidRPr="00350A36">
        <w:t xml:space="preserve">This would be similar to what </w:t>
      </w:r>
      <w:r w:rsidR="00276C5E" w:rsidRPr="00350A36">
        <w:t xml:space="preserve">we do at the Town office. </w:t>
      </w:r>
      <w:r w:rsidR="004474CF" w:rsidRPr="00350A36">
        <w:t>Ther</w:t>
      </w:r>
      <w:r w:rsidRPr="00350A36">
        <w:t xml:space="preserve">e will be </w:t>
      </w:r>
      <w:r w:rsidR="004474CF" w:rsidRPr="00350A36">
        <w:t xml:space="preserve">only </w:t>
      </w:r>
      <w:r w:rsidRPr="00350A36">
        <w:t xml:space="preserve">1 person at a time, </w:t>
      </w:r>
      <w:r w:rsidR="00276C5E" w:rsidRPr="00350A36">
        <w:t xml:space="preserve">not entering other parts of </w:t>
      </w:r>
      <w:r w:rsidR="004474CF" w:rsidRPr="00350A36">
        <w:t>the Academy building, mask-</w:t>
      </w:r>
      <w:r w:rsidR="00276C5E" w:rsidRPr="00350A36">
        <w:t>wearing at all times, and CCL will have an employee present to do all</w:t>
      </w:r>
      <w:r w:rsidR="004474CF" w:rsidRPr="00350A36">
        <w:t xml:space="preserve"> the necessary</w:t>
      </w:r>
      <w:r w:rsidR="00276C5E" w:rsidRPr="00350A36">
        <w:t xml:space="preserve"> sanitiz</w:t>
      </w:r>
      <w:r w:rsidR="004474CF" w:rsidRPr="00350A36">
        <w:t>ation between each client. The B</w:t>
      </w:r>
      <w:r w:rsidR="00276C5E" w:rsidRPr="00350A36">
        <w:t xml:space="preserve">oard supported this as long as all </w:t>
      </w:r>
      <w:r w:rsidR="004474CF" w:rsidRPr="00350A36">
        <w:t xml:space="preserve">the </w:t>
      </w:r>
      <w:r w:rsidR="00276C5E" w:rsidRPr="00350A36">
        <w:t>precautions are followed. Mr. Kilham moved to allow the foot clinic acces</w:t>
      </w:r>
      <w:r w:rsidR="00ED5288" w:rsidRPr="00350A36">
        <w:t>s to the</w:t>
      </w:r>
      <w:r w:rsidR="00276C5E" w:rsidRPr="00350A36">
        <w:t xml:space="preserve"> </w:t>
      </w:r>
      <w:r w:rsidR="004474CF" w:rsidRPr="00350A36">
        <w:t xml:space="preserve">CCL </w:t>
      </w:r>
      <w:r w:rsidR="00276C5E" w:rsidRPr="00350A36">
        <w:t xml:space="preserve">entrance hall at the Lyme Center Academy Building for the foot clinic. Seconded by Mr. Sahr. Voted unanimously in favor by a roll call vote. </w:t>
      </w:r>
    </w:p>
    <w:p w:rsidR="00276C5E" w:rsidRPr="00350A36" w:rsidRDefault="00276C5E" w:rsidP="009919C9">
      <w:pPr>
        <w:pStyle w:val="ListParagraph"/>
        <w:numPr>
          <w:ilvl w:val="0"/>
          <w:numId w:val="1"/>
        </w:numPr>
      </w:pPr>
      <w:r w:rsidRPr="00350A36">
        <w:t xml:space="preserve">MS-1: Mr. Sahr review the totals. After a brief discussion Mr. Kilham moved to approve the 2020 MS-1. Seconded by Mr. Sahr. Voted unanimously in favor by a roll call vote. </w:t>
      </w:r>
    </w:p>
    <w:p w:rsidR="00276C5E" w:rsidRPr="00350A36" w:rsidRDefault="00276C5E" w:rsidP="009919C9">
      <w:pPr>
        <w:pStyle w:val="ListParagraph"/>
        <w:numPr>
          <w:ilvl w:val="0"/>
          <w:numId w:val="1"/>
        </w:numPr>
      </w:pPr>
      <w:r w:rsidRPr="00350A36">
        <w:t xml:space="preserve">Task Tracker: </w:t>
      </w:r>
    </w:p>
    <w:p w:rsidR="00587F5F" w:rsidRPr="00350A36" w:rsidRDefault="00F6154C" w:rsidP="00587F5F">
      <w:pPr>
        <w:pStyle w:val="ListParagraph"/>
        <w:numPr>
          <w:ilvl w:val="0"/>
          <w:numId w:val="27"/>
        </w:numPr>
      </w:pPr>
      <w:r w:rsidRPr="00350A36">
        <w:t>Transfer Station-The B</w:t>
      </w:r>
      <w:r w:rsidR="00587F5F" w:rsidRPr="00350A36">
        <w:t>oard discussed some additional ideas for the set up at the Transfer Station. All variations will be considered and discussed. This is a work in progress.</w:t>
      </w:r>
    </w:p>
    <w:p w:rsidR="00587F5F" w:rsidRPr="00350A36" w:rsidRDefault="00587F5F" w:rsidP="00587F5F">
      <w:pPr>
        <w:pStyle w:val="ListParagraph"/>
        <w:numPr>
          <w:ilvl w:val="0"/>
          <w:numId w:val="27"/>
        </w:numPr>
      </w:pPr>
      <w:r w:rsidRPr="00350A36">
        <w:t>Bu</w:t>
      </w:r>
      <w:r w:rsidR="00F6154C" w:rsidRPr="00350A36">
        <w:t>dget review- The B</w:t>
      </w:r>
      <w:r w:rsidRPr="00350A36">
        <w:t xml:space="preserve">oard will be starting their </w:t>
      </w:r>
      <w:r w:rsidR="00FD466E" w:rsidRPr="00350A36">
        <w:t xml:space="preserve">budget </w:t>
      </w:r>
      <w:r w:rsidRPr="00350A36">
        <w:t>review</w:t>
      </w:r>
      <w:r w:rsidR="00FD466E" w:rsidRPr="00350A36">
        <w:t>s</w:t>
      </w:r>
      <w:r w:rsidRPr="00350A36">
        <w:t xml:space="preserve"> for 2021 expenditures next week. The goal is to keep the </w:t>
      </w:r>
      <w:r w:rsidR="005663B0" w:rsidRPr="00350A36">
        <w:t>tax rate</w:t>
      </w:r>
      <w:r w:rsidRPr="00350A36">
        <w:t xml:space="preserve"> flat. This means not more than a </w:t>
      </w:r>
      <w:r w:rsidR="005663B0" w:rsidRPr="00350A36">
        <w:t>1</w:t>
      </w:r>
      <w:r w:rsidRPr="00350A36">
        <w:t>% increase in the total budget</w:t>
      </w:r>
      <w:r w:rsidR="005663B0" w:rsidRPr="00350A36">
        <w:t xml:space="preserve"> as the Town Valuation increased by 1% per the MS-1</w:t>
      </w:r>
      <w:r w:rsidRPr="00350A36">
        <w:t xml:space="preserve">. </w:t>
      </w:r>
      <w:r w:rsidR="00FD466E" w:rsidRPr="00350A36">
        <w:t xml:space="preserve">Mrs. Cutting to send message to all department heads that the Board is looking for flat budgets. </w:t>
      </w:r>
    </w:p>
    <w:p w:rsidR="00587F5F" w:rsidRPr="00350A36" w:rsidRDefault="00587F5F" w:rsidP="00587F5F">
      <w:pPr>
        <w:pStyle w:val="ListParagraph"/>
        <w:numPr>
          <w:ilvl w:val="0"/>
          <w:numId w:val="27"/>
        </w:numPr>
      </w:pPr>
      <w:r w:rsidRPr="00350A36">
        <w:t>The back side of the Common- Mrs. Brotm</w:t>
      </w:r>
      <w:r w:rsidR="00F6154C" w:rsidRPr="00350A36">
        <w:t>an informed the Board that the Common C</w:t>
      </w:r>
      <w:r w:rsidRPr="00350A36">
        <w:t xml:space="preserve">ommittee had discussed this </w:t>
      </w:r>
      <w:r w:rsidR="006C1437" w:rsidRPr="00350A36">
        <w:t xml:space="preserve">as an </w:t>
      </w:r>
      <w:r w:rsidRPr="00350A36">
        <w:t xml:space="preserve">option for parking and supported it. The Committee will be issuing a report on all of their recommendations to the Board soon. The Board will move forward with having some public meetings to discuss the logistics of having the State of NH turn </w:t>
      </w:r>
      <w:r w:rsidR="006C1437" w:rsidRPr="00350A36">
        <w:t xml:space="preserve">over </w:t>
      </w:r>
      <w:r w:rsidR="00ED5288" w:rsidRPr="00350A36">
        <w:t>the back side of the Common</w:t>
      </w:r>
      <w:r w:rsidRPr="00350A36">
        <w:t xml:space="preserve"> to the town in order to help address the</w:t>
      </w:r>
      <w:r w:rsidR="006C1437" w:rsidRPr="00350A36">
        <w:t xml:space="preserve"> increasing</w:t>
      </w:r>
      <w:r w:rsidRPr="00350A36">
        <w:t xml:space="preserve"> parking problem in town.  </w:t>
      </w:r>
    </w:p>
    <w:p w:rsidR="00587F5F" w:rsidRPr="00350A36" w:rsidRDefault="00587F5F" w:rsidP="00FD466E">
      <w:pPr>
        <w:pStyle w:val="ListParagraph"/>
        <w:numPr>
          <w:ilvl w:val="0"/>
          <w:numId w:val="27"/>
        </w:numPr>
      </w:pPr>
      <w:r w:rsidRPr="00350A36">
        <w:t xml:space="preserve">The 4 sick trees </w:t>
      </w:r>
      <w:r w:rsidR="00FD466E" w:rsidRPr="00350A36">
        <w:t xml:space="preserve">on the common </w:t>
      </w:r>
      <w:r w:rsidRPr="00350A36">
        <w:t>will be coming down soon</w:t>
      </w:r>
      <w:r w:rsidR="006C1437" w:rsidRPr="00350A36">
        <w:t>.</w:t>
      </w:r>
    </w:p>
    <w:p w:rsidR="00276C5E" w:rsidRPr="00350A36" w:rsidRDefault="00FD466E" w:rsidP="009919C9">
      <w:pPr>
        <w:pStyle w:val="ListParagraph"/>
        <w:numPr>
          <w:ilvl w:val="0"/>
          <w:numId w:val="1"/>
        </w:numPr>
      </w:pPr>
      <w:r w:rsidRPr="00350A36">
        <w:t xml:space="preserve">Road Agent- Mr. Williams </w:t>
      </w:r>
      <w:r w:rsidR="00B41C0C" w:rsidRPr="00350A36">
        <w:t xml:space="preserve">reviewed the following topics: </w:t>
      </w:r>
    </w:p>
    <w:p w:rsidR="00B41C0C" w:rsidRPr="00350A36" w:rsidRDefault="00B41C0C" w:rsidP="00B41C0C">
      <w:pPr>
        <w:pStyle w:val="ListParagraph"/>
        <w:numPr>
          <w:ilvl w:val="0"/>
          <w:numId w:val="28"/>
        </w:numPr>
      </w:pPr>
      <w:r w:rsidRPr="00350A36">
        <w:t>River Road-</w:t>
      </w:r>
      <w:r w:rsidR="006C1437" w:rsidRPr="00350A36">
        <w:t>The yellow lining will be $</w:t>
      </w:r>
      <w:r w:rsidR="00DA6471" w:rsidRPr="00350A36">
        <w:t xml:space="preserve">1,200.00 and </w:t>
      </w:r>
      <w:r w:rsidRPr="00350A36">
        <w:t xml:space="preserve">must be a </w:t>
      </w:r>
      <w:r w:rsidR="00DA6471" w:rsidRPr="00350A36">
        <w:t xml:space="preserve">double yellow lines down the middle. </w:t>
      </w:r>
      <w:r w:rsidR="000D632A" w:rsidRPr="00350A36">
        <w:t xml:space="preserve">Mr. Williams will schedule this. </w:t>
      </w:r>
    </w:p>
    <w:p w:rsidR="00DA6471" w:rsidRPr="00350A36" w:rsidRDefault="000D632A" w:rsidP="00B41C0C">
      <w:pPr>
        <w:pStyle w:val="ListParagraph"/>
        <w:numPr>
          <w:ilvl w:val="0"/>
          <w:numId w:val="28"/>
        </w:numPr>
      </w:pPr>
      <w:r w:rsidRPr="00350A36">
        <w:t>Guard rails-The project is still on th</w:t>
      </w:r>
      <w:r w:rsidR="006C1437" w:rsidRPr="00350A36">
        <w:t>e</w:t>
      </w:r>
      <w:r w:rsidR="00350A36" w:rsidRPr="00350A36">
        <w:t xml:space="preserve"> </w:t>
      </w:r>
      <w:r w:rsidR="006C1437" w:rsidRPr="00350A36">
        <w:t>company’s schedule.</w:t>
      </w:r>
      <w:r w:rsidRPr="00350A36">
        <w:t xml:space="preserve"> Mr. Williams does not have a </w:t>
      </w:r>
      <w:r w:rsidR="006C1437" w:rsidRPr="00350A36">
        <w:t xml:space="preserve">start </w:t>
      </w:r>
      <w:r w:rsidR="00ED5288" w:rsidRPr="00350A36">
        <w:t>date from them.</w:t>
      </w:r>
      <w:r w:rsidRPr="00350A36">
        <w:t xml:space="preserve"> </w:t>
      </w:r>
    </w:p>
    <w:p w:rsidR="00FB42BB" w:rsidRPr="00350A36" w:rsidRDefault="00FB42BB" w:rsidP="00B41C0C">
      <w:pPr>
        <w:pStyle w:val="ListParagraph"/>
        <w:numPr>
          <w:ilvl w:val="0"/>
          <w:numId w:val="28"/>
        </w:numPr>
      </w:pPr>
      <w:r w:rsidRPr="00350A36">
        <w:t>Edgell</w:t>
      </w:r>
      <w:r w:rsidR="005C7FE1" w:rsidRPr="00350A36">
        <w:t xml:space="preserve"> Bridge- The estimates will be sent to the Select Board for review and will be addressed at the next meeting. </w:t>
      </w:r>
    </w:p>
    <w:p w:rsidR="005C7FE1" w:rsidRPr="00350A36" w:rsidRDefault="007C3E81" w:rsidP="00B41C0C">
      <w:pPr>
        <w:pStyle w:val="ListParagraph"/>
        <w:numPr>
          <w:ilvl w:val="0"/>
          <w:numId w:val="28"/>
        </w:numPr>
      </w:pPr>
      <w:r w:rsidRPr="00350A36">
        <w:t xml:space="preserve">Signage for River Road </w:t>
      </w:r>
      <w:r w:rsidR="006C1437" w:rsidRPr="00350A36">
        <w:t xml:space="preserve">by-pass </w:t>
      </w:r>
      <w:r w:rsidRPr="00350A36">
        <w:t xml:space="preserve">has been ordered. </w:t>
      </w:r>
    </w:p>
    <w:p w:rsidR="007C3E81" w:rsidRPr="00350A36" w:rsidRDefault="007C3E81" w:rsidP="00B41C0C">
      <w:pPr>
        <w:pStyle w:val="ListParagraph"/>
        <w:numPr>
          <w:ilvl w:val="0"/>
          <w:numId w:val="28"/>
        </w:numPr>
      </w:pPr>
      <w:r w:rsidRPr="00350A36">
        <w:t>Mr. Williams will be inst</w:t>
      </w:r>
      <w:r w:rsidR="006C1437" w:rsidRPr="00350A36">
        <w:t>alling the T at the old r</w:t>
      </w:r>
      <w:r w:rsidRPr="00350A36">
        <w:t xml:space="preserve">oad location when the signs are installed. </w:t>
      </w:r>
    </w:p>
    <w:p w:rsidR="007C3E81" w:rsidRPr="00350A36" w:rsidRDefault="007C3E81" w:rsidP="00B41C0C">
      <w:pPr>
        <w:pStyle w:val="ListParagraph"/>
        <w:numPr>
          <w:ilvl w:val="0"/>
          <w:numId w:val="28"/>
        </w:numPr>
      </w:pPr>
      <w:r w:rsidRPr="00350A36">
        <w:lastRenderedPageBreak/>
        <w:t xml:space="preserve">The new truck will not be ready for delivery until 2021. Carryover of funds will be necessary. </w:t>
      </w:r>
    </w:p>
    <w:p w:rsidR="00FD466E" w:rsidRPr="00350A36" w:rsidRDefault="00001C06" w:rsidP="00001C06">
      <w:pPr>
        <w:pStyle w:val="ListParagraph"/>
        <w:numPr>
          <w:ilvl w:val="0"/>
          <w:numId w:val="28"/>
        </w:numPr>
      </w:pPr>
      <w:r w:rsidRPr="00350A36">
        <w:t>Mr. Williams reviewed the culvert cleaning an</w:t>
      </w:r>
      <w:r w:rsidR="006C1437" w:rsidRPr="00350A36">
        <w:t>d road maintenance the Highway D</w:t>
      </w:r>
      <w:r w:rsidRPr="00350A36">
        <w:t>epartment could do using the old fire truck</w:t>
      </w:r>
      <w:r w:rsidR="006C1437" w:rsidRPr="00350A36">
        <w:t xml:space="preserve"> if it is still available</w:t>
      </w:r>
      <w:r w:rsidRPr="00350A36">
        <w:t xml:space="preserve">. The </w:t>
      </w:r>
      <w:r w:rsidR="006C1437" w:rsidRPr="00350A36">
        <w:t xml:space="preserve">old </w:t>
      </w:r>
      <w:r w:rsidRPr="00350A36">
        <w:t>truck is</w:t>
      </w:r>
      <w:r w:rsidR="006C1437" w:rsidRPr="00350A36">
        <w:t xml:space="preserve"> scheduled </w:t>
      </w:r>
      <w:r w:rsidRPr="00350A36">
        <w:t xml:space="preserve">to be traded in when the new truck comes. Mrs. Cutting to communicate with chief Mundy. </w:t>
      </w:r>
    </w:p>
    <w:p w:rsidR="00001C06" w:rsidRPr="00350A36" w:rsidRDefault="00001C06" w:rsidP="00001C06">
      <w:pPr>
        <w:pStyle w:val="ListParagraph"/>
        <w:numPr>
          <w:ilvl w:val="0"/>
          <w:numId w:val="28"/>
        </w:numPr>
      </w:pPr>
      <w:r w:rsidRPr="00350A36">
        <w:t>River Ro</w:t>
      </w:r>
      <w:r w:rsidR="006C1437" w:rsidRPr="00350A36">
        <w:t>ad/North Thetford repair- Army C</w:t>
      </w:r>
      <w:r w:rsidRPr="00350A36">
        <w:t xml:space="preserve">orps of Engineers has noted they need access to all 4 </w:t>
      </w:r>
      <w:r w:rsidR="00F47E07" w:rsidRPr="00350A36">
        <w:t xml:space="preserve">abutting </w:t>
      </w:r>
      <w:r w:rsidRPr="00350A36">
        <w:t xml:space="preserve">properties before starting any survey work. Mrs. Cutting will send a communication to the property owners to inquire about their intent.  </w:t>
      </w:r>
    </w:p>
    <w:p w:rsidR="00AA3C51" w:rsidRPr="00350A36" w:rsidRDefault="00001C06" w:rsidP="00001C06">
      <w:pPr>
        <w:pStyle w:val="ListParagraph"/>
        <w:numPr>
          <w:ilvl w:val="0"/>
          <w:numId w:val="1"/>
        </w:numPr>
      </w:pPr>
      <w:r w:rsidRPr="00350A36">
        <w:t>At 10:25AM Mrs. Brotman moved to enter non-public session in accordance with RSA 91-A: 3 II (c) reputation.  Seconded by Mr. Kilham.  Voted unanimously in favor by roll call vote.  Present for this session were Mrs. Broman, Mr. Sahr, Mr. Kilham and Mrs. Cutting. The Board discussed a matter concerning the repu</w:t>
      </w:r>
      <w:r w:rsidR="00F47E07" w:rsidRPr="00350A36">
        <w:t>tation of someone other than a B</w:t>
      </w:r>
      <w:r w:rsidRPr="00350A36">
        <w:t xml:space="preserve">oard member. </w:t>
      </w:r>
      <w:r w:rsidR="00AA3C51" w:rsidRPr="00350A36">
        <w:t xml:space="preserve">The sense of the Board was for Chair Brotman to write a letter concerning this matter.  </w:t>
      </w:r>
    </w:p>
    <w:p w:rsidR="00001C06" w:rsidRPr="00350A36" w:rsidRDefault="00001C06" w:rsidP="00AA3C51">
      <w:pPr>
        <w:pStyle w:val="ListParagraph"/>
        <w:ind w:left="540"/>
      </w:pPr>
      <w:r w:rsidRPr="00350A36">
        <w:t xml:space="preserve">At 10:40AM Mr. Sahr </w:t>
      </w:r>
      <w:r w:rsidR="00AA3C51" w:rsidRPr="00350A36">
        <w:t xml:space="preserve">moved to enter public session. Seconded by Mr. Kilham. Voted unanimously in favor by roll call vote. </w:t>
      </w:r>
      <w:r w:rsidRPr="00350A36">
        <w:t xml:space="preserve"> </w:t>
      </w:r>
    </w:p>
    <w:p w:rsidR="00FD466E" w:rsidRPr="00350A36" w:rsidRDefault="00AA3C51" w:rsidP="00AA3C51">
      <w:pPr>
        <w:pStyle w:val="ListParagraph"/>
        <w:ind w:left="540"/>
      </w:pPr>
      <w:r w:rsidRPr="00350A36">
        <w:t xml:space="preserve">Mr. Sahr moved to seal the minutes of this non-public session. Seconded by Mr. Kilham. Voted unanimously in favor by roll call vote. </w:t>
      </w:r>
    </w:p>
    <w:p w:rsidR="00FD466E" w:rsidRPr="00350A36" w:rsidRDefault="00AA3C51" w:rsidP="009919C9">
      <w:pPr>
        <w:pStyle w:val="ListParagraph"/>
        <w:numPr>
          <w:ilvl w:val="0"/>
          <w:numId w:val="1"/>
        </w:numPr>
      </w:pPr>
      <w:r w:rsidRPr="00350A36">
        <w:t xml:space="preserve">After a brief discussion the Board will investigate and possibly consider a warrant article to combine the Tax Collector and Town Clerk </w:t>
      </w:r>
      <w:r w:rsidR="00F47E07" w:rsidRPr="00350A36">
        <w:t>po</w:t>
      </w:r>
      <w:r w:rsidRPr="00350A36">
        <w:t>s</w:t>
      </w:r>
      <w:r w:rsidR="00F47E07" w:rsidRPr="00350A36">
        <w:t>itions</w:t>
      </w:r>
      <w:r w:rsidRPr="00350A36">
        <w:t xml:space="preserve"> for the March 2021 Town Meeting. This will be for efficiency, cost savings and organizational benefits in the Town Offices.</w:t>
      </w:r>
    </w:p>
    <w:p w:rsidR="00AA3C51" w:rsidRPr="00350A36" w:rsidRDefault="00AA3C51" w:rsidP="00AA3C51">
      <w:pPr>
        <w:pStyle w:val="ListParagraph"/>
        <w:numPr>
          <w:ilvl w:val="0"/>
          <w:numId w:val="1"/>
        </w:numPr>
      </w:pPr>
      <w:r w:rsidRPr="00350A36">
        <w:t xml:space="preserve">At 10:43AM Mr. Kilham moved to enter non-public session in accordance with RSA 91-A: 3 II (c) reputation.  Seconded by Mrs. Brotman.  Voted unanimously in favor by roll call vote.  Present for this session were Mrs. Broman, Mr. Sahr, Mr. Kilham and Mrs. Cutting. A citizen’s complaint was relayed to the Board. </w:t>
      </w:r>
    </w:p>
    <w:p w:rsidR="00AA3C51" w:rsidRPr="00350A36" w:rsidRDefault="00AA3C51" w:rsidP="00AA3C51">
      <w:pPr>
        <w:pStyle w:val="ListParagraph"/>
        <w:ind w:left="540"/>
      </w:pPr>
      <w:r w:rsidRPr="00350A36">
        <w:t xml:space="preserve">At 10:46AM Mr. Sahr moved to </w:t>
      </w:r>
      <w:r w:rsidR="004F54AA" w:rsidRPr="00350A36">
        <w:t>re-</w:t>
      </w:r>
      <w:r w:rsidRPr="00350A36">
        <w:t>enter public session. Seconded by Mr. Kilham. Voted unanimously in favor by roll call vote.</w:t>
      </w:r>
    </w:p>
    <w:p w:rsidR="00AA3C51" w:rsidRPr="00350A36" w:rsidRDefault="00FA6AD9" w:rsidP="009919C9">
      <w:pPr>
        <w:pStyle w:val="ListParagraph"/>
        <w:numPr>
          <w:ilvl w:val="0"/>
          <w:numId w:val="1"/>
        </w:numPr>
      </w:pPr>
      <w:r w:rsidRPr="00350A36">
        <w:t>The Board reviewed the request for Town Committees and Commissions to hold meeting</w:t>
      </w:r>
      <w:r w:rsidR="00F47E07" w:rsidRPr="00350A36">
        <w:t>s</w:t>
      </w:r>
      <w:r w:rsidRPr="00350A36">
        <w:t xml:space="preserve"> with a teleconference platform that is capable of video, document sharing and will allow most </w:t>
      </w:r>
      <w:r w:rsidR="00F47E07" w:rsidRPr="00350A36">
        <w:t xml:space="preserve">committee </w:t>
      </w:r>
      <w:r w:rsidRPr="00350A36">
        <w:t>members to use</w:t>
      </w:r>
      <w:r w:rsidR="00F47E07" w:rsidRPr="00350A36">
        <w:t xml:space="preserve"> it</w:t>
      </w:r>
      <w:r w:rsidRPr="00350A36">
        <w:t xml:space="preserve"> from their home</w:t>
      </w:r>
      <w:r w:rsidR="00F47E07" w:rsidRPr="00350A36">
        <w:t xml:space="preserve">s. The Board discussed not having </w:t>
      </w:r>
      <w:r w:rsidRPr="00350A36">
        <w:t>different platforms for</w:t>
      </w:r>
      <w:r w:rsidR="00F47E07" w:rsidRPr="00350A36">
        <w:t xml:space="preserve"> different committees</w:t>
      </w:r>
      <w:r w:rsidRPr="00350A36">
        <w:t>. There should be 1 license for the Town to use for all committee</w:t>
      </w:r>
      <w:r w:rsidR="00F47E07" w:rsidRPr="00350A36">
        <w:t>s</w:t>
      </w:r>
      <w:r w:rsidRPr="00350A36">
        <w:t xml:space="preserve"> and commissions. Mr. Sahr will check into zoom and Mrs. Cutting will investigate google meetings. </w:t>
      </w:r>
    </w:p>
    <w:p w:rsidR="00FA6AD9" w:rsidRPr="00350A36" w:rsidRDefault="00FA6AD9" w:rsidP="00FA6AD9">
      <w:pPr>
        <w:pStyle w:val="ListParagraph"/>
        <w:numPr>
          <w:ilvl w:val="0"/>
          <w:numId w:val="1"/>
        </w:numPr>
      </w:pPr>
      <w:r w:rsidRPr="00350A36">
        <w:t>At 10:55AM Mr. Sahr moved to enter non-public session in accordance with RSA 91-A: 3 II (a) the dismissal, promotion, or compensation of any public employee.  Seconded by Mrs. Brotman.  Voted unanimously in favor by roll call vote.  Present for this session were Mrs. Broman, Mr. Sahr and Mr. Kilham.</w:t>
      </w:r>
    </w:p>
    <w:p w:rsidR="00FA6AD9" w:rsidRPr="00350A36" w:rsidRDefault="00D0352C" w:rsidP="00D0352C">
      <w:pPr>
        <w:pStyle w:val="ListParagraph"/>
        <w:numPr>
          <w:ilvl w:val="0"/>
          <w:numId w:val="1"/>
        </w:numPr>
      </w:pPr>
      <w:r w:rsidRPr="00350A36">
        <w:t>At 11:5</w:t>
      </w:r>
      <w:r w:rsidR="005C22CF" w:rsidRPr="00350A36">
        <w:t xml:space="preserve">0 </w:t>
      </w:r>
      <w:r w:rsidR="004F54AA" w:rsidRPr="00350A36">
        <w:t xml:space="preserve">Mr. Sahr moved to re-enter public session and to seal the minutes.  Seconded by Mrs. Brotman.  Voted unanimously in favor by roll call vote.  </w:t>
      </w:r>
    </w:p>
    <w:p w:rsidR="00D0352C" w:rsidRPr="00350A36" w:rsidRDefault="005C22CF" w:rsidP="00D36692">
      <w:pPr>
        <w:pStyle w:val="ListParagraph"/>
        <w:numPr>
          <w:ilvl w:val="0"/>
          <w:numId w:val="1"/>
        </w:numPr>
      </w:pPr>
      <w:r w:rsidRPr="00350A36">
        <w:t>A</w:t>
      </w:r>
      <w:r w:rsidR="00D0352C" w:rsidRPr="00350A36">
        <w:t>t 11:55</w:t>
      </w:r>
      <w:r w:rsidR="00FA6AD9" w:rsidRPr="00350A36">
        <w:t xml:space="preserve"> </w:t>
      </w:r>
      <w:r w:rsidR="00A55BFD" w:rsidRPr="00350A36">
        <w:t xml:space="preserve">AM Mr. Kilham moved to adjourn.  Seconded by Mr. Sahr.  Voted unanimously in favor by roll call vote.   </w:t>
      </w:r>
    </w:p>
    <w:p w:rsidR="002701A0" w:rsidRPr="00350A36" w:rsidRDefault="002701A0" w:rsidP="002701A0">
      <w:pPr>
        <w:ind w:left="180"/>
      </w:pPr>
    </w:p>
    <w:p w:rsidR="002701A0" w:rsidRPr="00350A36" w:rsidRDefault="00CF4431" w:rsidP="002701A0">
      <w:pPr>
        <w:ind w:left="180"/>
      </w:pPr>
      <w:r w:rsidRPr="00350A36">
        <w:t xml:space="preserve">Respectfully submitted, </w:t>
      </w:r>
    </w:p>
    <w:p w:rsidR="00ED5288" w:rsidRPr="00350A36" w:rsidRDefault="002701A0" w:rsidP="00EC0B81">
      <w:r w:rsidRPr="00350A36">
        <w:t xml:space="preserve">   </w:t>
      </w:r>
      <w:r w:rsidR="00FA6AD9" w:rsidRPr="00350A36">
        <w:t>Dina Cutting</w:t>
      </w:r>
    </w:p>
    <w:p w:rsidR="00ED5288" w:rsidRPr="00350A36" w:rsidRDefault="00ED5288" w:rsidP="00EC0B81"/>
    <w:p w:rsidR="006641F0" w:rsidRPr="00350A36" w:rsidRDefault="006641F0" w:rsidP="00EC0B81">
      <w:r w:rsidRPr="00350A36">
        <w:rPr>
          <w:rFonts w:eastAsiaTheme="minorHAnsi"/>
          <w:b/>
          <w:bCs/>
        </w:rPr>
        <w:t>*</w:t>
      </w:r>
      <w:bookmarkStart w:id="0" w:name="_GoBack"/>
      <w:bookmarkEnd w:id="0"/>
      <w:r w:rsidRPr="00350A36">
        <w:rPr>
          <w:rFonts w:eastAsiaTheme="minorHAnsi"/>
          <w:b/>
          <w:bCs/>
        </w:rPr>
        <w:t xml:space="preserve"> A Checklist to Ensure Meetings Are Compliant with The Right-to-Know Law</w:t>
      </w:r>
    </w:p>
    <w:p w:rsidR="006641F0" w:rsidRPr="00350A36" w:rsidRDefault="006641F0" w:rsidP="006641F0">
      <w:pPr>
        <w:autoSpaceDE w:val="0"/>
        <w:autoSpaceDN w:val="0"/>
        <w:adjustRightInd w:val="0"/>
        <w:jc w:val="center"/>
        <w:rPr>
          <w:rFonts w:eastAsiaTheme="minorHAnsi"/>
          <w:b/>
          <w:bCs/>
        </w:rPr>
      </w:pPr>
      <w:r w:rsidRPr="00350A36">
        <w:rPr>
          <w:rFonts w:eastAsiaTheme="minorHAnsi"/>
          <w:b/>
          <w:bCs/>
        </w:rPr>
        <w:t>During the State of Emergency</w:t>
      </w:r>
    </w:p>
    <w:p w:rsidR="006641F0" w:rsidRPr="00350A36" w:rsidRDefault="006641F0" w:rsidP="006641F0">
      <w:pPr>
        <w:autoSpaceDE w:val="0"/>
        <w:autoSpaceDN w:val="0"/>
        <w:adjustRightInd w:val="0"/>
        <w:jc w:val="center"/>
        <w:rPr>
          <w:rFonts w:eastAsiaTheme="minorHAnsi"/>
          <w:b/>
          <w:bCs/>
        </w:rPr>
      </w:pPr>
    </w:p>
    <w:p w:rsidR="006641F0" w:rsidRPr="00350A36" w:rsidRDefault="006641F0" w:rsidP="006641F0">
      <w:pPr>
        <w:autoSpaceDE w:val="0"/>
        <w:autoSpaceDN w:val="0"/>
        <w:adjustRightInd w:val="0"/>
        <w:rPr>
          <w:rFonts w:eastAsiaTheme="minorHAnsi"/>
        </w:rPr>
      </w:pPr>
      <w:r w:rsidRPr="00350A36">
        <w:rPr>
          <w:rFonts w:eastAsiaTheme="minorHAnsi"/>
        </w:rPr>
        <w:t xml:space="preserve">As Chair of the Select Board, I find that due to the State of Emergency declared by the Governor as a result of the COVID-19 pandemic and in accordance with the Governor’s Emergency Order #12 pursuant to Executive Order 2020-04, this public body is authorized to meet electronically. </w:t>
      </w:r>
    </w:p>
    <w:p w:rsidR="006641F0" w:rsidRPr="00350A36" w:rsidRDefault="006641F0" w:rsidP="006641F0">
      <w:pPr>
        <w:autoSpaceDE w:val="0"/>
        <w:autoSpaceDN w:val="0"/>
        <w:adjustRightInd w:val="0"/>
        <w:rPr>
          <w:rFonts w:eastAsiaTheme="minorHAnsi"/>
        </w:rPr>
      </w:pPr>
      <w:r w:rsidRPr="00350A36">
        <w:rPr>
          <w:rFonts w:eastAsiaTheme="minorHAnsi"/>
        </w:rPr>
        <w:t xml:space="preserve">Please note that there is no physical location to observe and listen contemporaneously to this meeting, which was authorized pursuant to the Governor’s Emergency Order. However, in accordance with the Emergency Order, I am confirming that we are: </w:t>
      </w:r>
    </w:p>
    <w:p w:rsidR="006641F0" w:rsidRPr="00350A36" w:rsidRDefault="006641F0" w:rsidP="006641F0">
      <w:pPr>
        <w:autoSpaceDE w:val="0"/>
        <w:autoSpaceDN w:val="0"/>
        <w:adjustRightInd w:val="0"/>
        <w:rPr>
          <w:rFonts w:eastAsiaTheme="minorHAnsi"/>
        </w:rPr>
      </w:pPr>
    </w:p>
    <w:p w:rsidR="006641F0" w:rsidRPr="00350A36" w:rsidRDefault="006641F0" w:rsidP="006641F0">
      <w:pPr>
        <w:autoSpaceDE w:val="0"/>
        <w:autoSpaceDN w:val="0"/>
        <w:adjustRightInd w:val="0"/>
        <w:rPr>
          <w:rFonts w:eastAsiaTheme="minorHAnsi"/>
          <w:i/>
          <w:iCs/>
        </w:rPr>
      </w:pPr>
    </w:p>
    <w:p w:rsidR="006641F0" w:rsidRPr="00350A36" w:rsidRDefault="006641F0" w:rsidP="006641F0">
      <w:pPr>
        <w:autoSpaceDE w:val="0"/>
        <w:autoSpaceDN w:val="0"/>
        <w:adjustRightInd w:val="0"/>
        <w:rPr>
          <w:rFonts w:eastAsiaTheme="minorHAnsi"/>
        </w:rPr>
      </w:pPr>
      <w:r w:rsidRPr="00350A36">
        <w:rPr>
          <w:rFonts w:eastAsiaTheme="minorHAnsi"/>
          <w:i/>
          <w:iCs/>
        </w:rPr>
        <w:t xml:space="preserve">a) Providing public access to the meeting by telephone, with additional access possibilities by video or other electronic means: </w:t>
      </w:r>
    </w:p>
    <w:p w:rsidR="006641F0" w:rsidRPr="00350A36" w:rsidRDefault="006641F0" w:rsidP="006641F0">
      <w:pPr>
        <w:autoSpaceDE w:val="0"/>
        <w:autoSpaceDN w:val="0"/>
        <w:adjustRightInd w:val="0"/>
        <w:rPr>
          <w:rFonts w:eastAsiaTheme="minorHAnsi"/>
        </w:rPr>
      </w:pPr>
      <w:r w:rsidRPr="00350A36">
        <w:rPr>
          <w:rFonts w:eastAsiaTheme="minorHAnsi"/>
        </w:rPr>
        <w:t>We are utilizing Uberconfrence for this electronic meeting. All members of the Board have the ability to communicate contemporaneously during this meeting through this platform, and the public has access to contemporaneously listen and, if necessary, participate in this meeting through dialing the following phone #</w:t>
      </w:r>
      <w:r w:rsidRPr="00350A36">
        <w:t>1-888-919-7047</w:t>
      </w:r>
      <w:r w:rsidRPr="00350A36">
        <w:rPr>
          <w:rFonts w:eastAsiaTheme="minorHAnsi"/>
        </w:rPr>
        <w:t xml:space="preserve">, or by clicking on the following website address: </w:t>
      </w:r>
      <w:hyperlink r:id="rId9" w:tgtFrame="_blank" w:history="1">
        <w:r w:rsidRPr="00350A36">
          <w:t>https://www.uberconference.com/kssa1959</w:t>
        </w:r>
      </w:hyperlink>
      <w:r w:rsidRPr="00350A36">
        <w:rPr>
          <w:rFonts w:eastAsiaTheme="minorHAnsi"/>
        </w:rPr>
        <w:t xml:space="preserve">. </w:t>
      </w:r>
    </w:p>
    <w:p w:rsidR="006641F0" w:rsidRPr="00350A36" w:rsidRDefault="006641F0" w:rsidP="006641F0">
      <w:pPr>
        <w:autoSpaceDE w:val="0"/>
        <w:autoSpaceDN w:val="0"/>
        <w:adjustRightInd w:val="0"/>
        <w:rPr>
          <w:rFonts w:eastAsiaTheme="minorHAnsi"/>
          <w:i/>
          <w:iCs/>
        </w:rPr>
      </w:pPr>
    </w:p>
    <w:p w:rsidR="006641F0" w:rsidRPr="00350A36" w:rsidRDefault="006641F0" w:rsidP="006641F0">
      <w:pPr>
        <w:autoSpaceDE w:val="0"/>
        <w:autoSpaceDN w:val="0"/>
        <w:adjustRightInd w:val="0"/>
        <w:rPr>
          <w:rFonts w:eastAsiaTheme="minorHAnsi"/>
        </w:rPr>
      </w:pPr>
      <w:r w:rsidRPr="00350A36">
        <w:rPr>
          <w:rFonts w:eastAsiaTheme="minorHAnsi"/>
          <w:i/>
          <w:iCs/>
        </w:rPr>
        <w:t xml:space="preserve">b) Providing public notice of the necessary information for accessing the meeting: </w:t>
      </w:r>
    </w:p>
    <w:p w:rsidR="006641F0" w:rsidRPr="00350A36" w:rsidRDefault="006641F0" w:rsidP="006641F0">
      <w:pPr>
        <w:autoSpaceDE w:val="0"/>
        <w:autoSpaceDN w:val="0"/>
        <w:adjustRightInd w:val="0"/>
        <w:rPr>
          <w:rFonts w:eastAsiaTheme="minorHAnsi"/>
        </w:rPr>
      </w:pPr>
      <w:r w:rsidRPr="00350A36">
        <w:rPr>
          <w:rFonts w:eastAsiaTheme="minorHAnsi"/>
        </w:rPr>
        <w:t xml:space="preserve">We previously gave notice to the public of the necessary information for accessing the meeting, including how to access the meeting using Uberconfrence or telephonically. Instructions have also been provided on the website of the Board at: www.lymenh.gov. </w:t>
      </w:r>
    </w:p>
    <w:p w:rsidR="006641F0" w:rsidRPr="00350A36" w:rsidRDefault="006641F0" w:rsidP="006641F0">
      <w:pPr>
        <w:autoSpaceDE w:val="0"/>
        <w:autoSpaceDN w:val="0"/>
        <w:adjustRightInd w:val="0"/>
        <w:rPr>
          <w:rFonts w:eastAsiaTheme="minorHAnsi"/>
          <w:i/>
          <w:iCs/>
        </w:rPr>
      </w:pPr>
    </w:p>
    <w:p w:rsidR="006641F0" w:rsidRPr="00350A36" w:rsidRDefault="006641F0" w:rsidP="006641F0">
      <w:pPr>
        <w:autoSpaceDE w:val="0"/>
        <w:autoSpaceDN w:val="0"/>
        <w:adjustRightInd w:val="0"/>
        <w:rPr>
          <w:rFonts w:eastAsiaTheme="minorHAnsi"/>
        </w:rPr>
      </w:pPr>
      <w:r w:rsidRPr="00350A36">
        <w:rPr>
          <w:rFonts w:eastAsiaTheme="minorHAnsi"/>
          <w:i/>
          <w:iCs/>
        </w:rPr>
        <w:t xml:space="preserve">c) Providing a mechanism for the public to alert the public body during the meeting if there are problems with access: </w:t>
      </w:r>
    </w:p>
    <w:p w:rsidR="006641F0" w:rsidRPr="00350A36" w:rsidRDefault="006641F0" w:rsidP="006641F0">
      <w:pPr>
        <w:autoSpaceDE w:val="0"/>
        <w:autoSpaceDN w:val="0"/>
        <w:adjustRightInd w:val="0"/>
        <w:rPr>
          <w:rFonts w:eastAsiaTheme="minorHAnsi"/>
        </w:rPr>
      </w:pPr>
      <w:r w:rsidRPr="00350A36">
        <w:rPr>
          <w:rFonts w:eastAsiaTheme="minorHAnsi"/>
        </w:rPr>
        <w:t xml:space="preserve">If anybody has a problem, please call 603-795-4639 or email at: dina@lymenh.gov. </w:t>
      </w:r>
    </w:p>
    <w:p w:rsidR="006641F0" w:rsidRPr="00350A36" w:rsidRDefault="006641F0" w:rsidP="006641F0">
      <w:pPr>
        <w:autoSpaceDE w:val="0"/>
        <w:autoSpaceDN w:val="0"/>
        <w:adjustRightInd w:val="0"/>
        <w:rPr>
          <w:rFonts w:eastAsiaTheme="minorHAnsi"/>
          <w:i/>
          <w:iCs/>
        </w:rPr>
      </w:pPr>
    </w:p>
    <w:p w:rsidR="006641F0" w:rsidRPr="00350A36" w:rsidRDefault="006641F0" w:rsidP="006641F0">
      <w:pPr>
        <w:autoSpaceDE w:val="0"/>
        <w:autoSpaceDN w:val="0"/>
        <w:adjustRightInd w:val="0"/>
        <w:rPr>
          <w:rFonts w:eastAsiaTheme="minorHAnsi"/>
        </w:rPr>
      </w:pPr>
      <w:r w:rsidRPr="00350A36">
        <w:rPr>
          <w:rFonts w:eastAsiaTheme="minorHAnsi"/>
          <w:i/>
          <w:iCs/>
        </w:rPr>
        <w:t xml:space="preserve">d) Adjourning the meeting if the public is unable to access the meeting: </w:t>
      </w:r>
    </w:p>
    <w:p w:rsidR="006641F0" w:rsidRPr="00350A36" w:rsidRDefault="006641F0" w:rsidP="006641F0">
      <w:pPr>
        <w:autoSpaceDE w:val="0"/>
        <w:autoSpaceDN w:val="0"/>
        <w:adjustRightInd w:val="0"/>
        <w:rPr>
          <w:rFonts w:eastAsiaTheme="minorHAnsi"/>
        </w:rPr>
      </w:pPr>
      <w:r w:rsidRPr="00350A36">
        <w:rPr>
          <w:rFonts w:eastAsiaTheme="minorHAnsi"/>
        </w:rPr>
        <w:t xml:space="preserve">In the event the public is unable to access the meeting, the meeting will be adjourned and rescheduled. </w:t>
      </w:r>
    </w:p>
    <w:p w:rsidR="006641F0" w:rsidRPr="00350A36" w:rsidRDefault="006641F0" w:rsidP="006641F0">
      <w:pPr>
        <w:rPr>
          <w:rFonts w:eastAsiaTheme="minorHAnsi"/>
        </w:rPr>
      </w:pPr>
    </w:p>
    <w:p w:rsidR="006641F0" w:rsidRPr="00350A36" w:rsidRDefault="006641F0" w:rsidP="006641F0">
      <w:r w:rsidRPr="00350A36">
        <w:rPr>
          <w:rFonts w:eastAsiaTheme="minorHAnsi"/>
        </w:rPr>
        <w:t xml:space="preserve">Please note that </w:t>
      </w:r>
      <w:r w:rsidRPr="00350A36">
        <w:rPr>
          <w:rFonts w:eastAsiaTheme="minorHAnsi"/>
          <w:b/>
          <w:bCs/>
        </w:rPr>
        <w:t xml:space="preserve">all votes </w:t>
      </w:r>
      <w:r w:rsidRPr="00350A36">
        <w:rPr>
          <w:rFonts w:eastAsiaTheme="minorHAnsi"/>
        </w:rPr>
        <w:t xml:space="preserve">that are taken during this meeting shall be done by </w:t>
      </w:r>
      <w:r w:rsidRPr="00350A36">
        <w:rPr>
          <w:rFonts w:eastAsiaTheme="minorHAnsi"/>
          <w:b/>
          <w:bCs/>
        </w:rPr>
        <w:t>roll call vote</w:t>
      </w:r>
      <w:r w:rsidRPr="00350A36">
        <w:rPr>
          <w:rFonts w:eastAsiaTheme="minorHAnsi"/>
        </w:rPr>
        <w:t>.</w:t>
      </w:r>
    </w:p>
    <w:p w:rsidR="00FA6AD9" w:rsidRPr="00350A36" w:rsidRDefault="00FA6AD9" w:rsidP="006B48F5"/>
    <w:p w:rsidR="00462FAE" w:rsidRPr="00350A36" w:rsidRDefault="00462FAE"/>
    <w:sectPr w:rsidR="00462FAE" w:rsidRPr="00350A3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78" w:rsidRDefault="00ED4578" w:rsidP="00D40CFD">
      <w:r>
        <w:separator/>
      </w:r>
    </w:p>
  </w:endnote>
  <w:endnote w:type="continuationSeparator" w:id="0">
    <w:p w:rsidR="00ED4578" w:rsidRDefault="00ED4578" w:rsidP="00D4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36" w:rsidRDefault="00350A3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D40CFD" w:rsidRDefault="00D40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78" w:rsidRDefault="00ED4578" w:rsidP="00D40CFD">
      <w:r>
        <w:separator/>
      </w:r>
    </w:p>
  </w:footnote>
  <w:footnote w:type="continuationSeparator" w:id="0">
    <w:p w:rsidR="00ED4578" w:rsidRDefault="00ED4578" w:rsidP="00D4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3A" w:rsidRDefault="00EC0B81" w:rsidP="00EC0B81">
    <w:pPr>
      <w:pStyle w:val="Header"/>
      <w:tabs>
        <w:tab w:val="clear" w:pos="4680"/>
        <w:tab w:val="clear" w:pos="9360"/>
        <w:tab w:val="left" w:pos="259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771"/>
    <w:multiLevelType w:val="hybridMultilevel"/>
    <w:tmpl w:val="A5D0861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3709D3"/>
    <w:multiLevelType w:val="hybridMultilevel"/>
    <w:tmpl w:val="0D2CC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A756B"/>
    <w:multiLevelType w:val="hybridMultilevel"/>
    <w:tmpl w:val="CDAA8D6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5A80071"/>
    <w:multiLevelType w:val="hybridMultilevel"/>
    <w:tmpl w:val="2D86B4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85646F1"/>
    <w:multiLevelType w:val="hybridMultilevel"/>
    <w:tmpl w:val="9E3E31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89011FA"/>
    <w:multiLevelType w:val="hybridMultilevel"/>
    <w:tmpl w:val="C58AC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A81FAA"/>
    <w:multiLevelType w:val="hybridMultilevel"/>
    <w:tmpl w:val="D7C082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1A737A4"/>
    <w:multiLevelType w:val="hybridMultilevel"/>
    <w:tmpl w:val="9BA0B4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73489"/>
    <w:multiLevelType w:val="hybridMultilevel"/>
    <w:tmpl w:val="835CDA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E57127"/>
    <w:multiLevelType w:val="hybridMultilevel"/>
    <w:tmpl w:val="C01A1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3F7D79"/>
    <w:multiLevelType w:val="hybridMultilevel"/>
    <w:tmpl w:val="F1BA1B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78F200D"/>
    <w:multiLevelType w:val="hybridMultilevel"/>
    <w:tmpl w:val="9836B5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A8B3361"/>
    <w:multiLevelType w:val="hybridMultilevel"/>
    <w:tmpl w:val="5CBC0840"/>
    <w:lvl w:ilvl="0" w:tplc="C0B09834">
      <w:start w:val="1"/>
      <w:numFmt w:val="decimal"/>
      <w:lvlText w:val="%1."/>
      <w:lvlJc w:val="left"/>
      <w:pPr>
        <w:ind w:left="540" w:hanging="360"/>
      </w:pPr>
      <w:rPr>
        <w:rFonts w:hint="default"/>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F93152"/>
    <w:multiLevelType w:val="hybridMultilevel"/>
    <w:tmpl w:val="A684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642A59"/>
    <w:multiLevelType w:val="hybridMultilevel"/>
    <w:tmpl w:val="903E13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EB0F2F"/>
    <w:multiLevelType w:val="hybridMultilevel"/>
    <w:tmpl w:val="66C40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F57CA5"/>
    <w:multiLevelType w:val="hybridMultilevel"/>
    <w:tmpl w:val="315632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85E"/>
    <w:multiLevelType w:val="hybridMultilevel"/>
    <w:tmpl w:val="7924CB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F59585D"/>
    <w:multiLevelType w:val="hybridMultilevel"/>
    <w:tmpl w:val="6B8C66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17C3E68"/>
    <w:multiLevelType w:val="hybridMultilevel"/>
    <w:tmpl w:val="C07C0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3564DE"/>
    <w:multiLevelType w:val="hybridMultilevel"/>
    <w:tmpl w:val="CFFEEB3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5BB03D5C"/>
    <w:multiLevelType w:val="hybridMultilevel"/>
    <w:tmpl w:val="49A47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DD13C7"/>
    <w:multiLevelType w:val="hybridMultilevel"/>
    <w:tmpl w:val="2CB6927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66036DD"/>
    <w:multiLevelType w:val="hybridMultilevel"/>
    <w:tmpl w:val="E7B8059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678658E3"/>
    <w:multiLevelType w:val="hybridMultilevel"/>
    <w:tmpl w:val="91F27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386033"/>
    <w:multiLevelType w:val="hybridMultilevel"/>
    <w:tmpl w:val="AF0E39DA"/>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15:restartNumberingAfterBreak="0">
    <w:nsid w:val="6FB847AA"/>
    <w:multiLevelType w:val="hybridMultilevel"/>
    <w:tmpl w:val="69988E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E9D1CC5"/>
    <w:multiLevelType w:val="hybridMultilevel"/>
    <w:tmpl w:val="ECFC140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2"/>
  </w:num>
  <w:num w:numId="2">
    <w:abstractNumId w:val="4"/>
  </w:num>
  <w:num w:numId="3">
    <w:abstractNumId w:val="21"/>
  </w:num>
  <w:num w:numId="4">
    <w:abstractNumId w:val="9"/>
  </w:num>
  <w:num w:numId="5">
    <w:abstractNumId w:val="20"/>
  </w:num>
  <w:num w:numId="6">
    <w:abstractNumId w:val="18"/>
  </w:num>
  <w:num w:numId="7">
    <w:abstractNumId w:val="14"/>
  </w:num>
  <w:num w:numId="8">
    <w:abstractNumId w:val="17"/>
  </w:num>
  <w:num w:numId="9">
    <w:abstractNumId w:val="19"/>
  </w:num>
  <w:num w:numId="10">
    <w:abstractNumId w:val="26"/>
  </w:num>
  <w:num w:numId="11">
    <w:abstractNumId w:val="6"/>
  </w:num>
  <w:num w:numId="12">
    <w:abstractNumId w:val="16"/>
  </w:num>
  <w:num w:numId="13">
    <w:abstractNumId w:val="11"/>
  </w:num>
  <w:num w:numId="14">
    <w:abstractNumId w:val="1"/>
  </w:num>
  <w:num w:numId="15">
    <w:abstractNumId w:val="5"/>
  </w:num>
  <w:num w:numId="16">
    <w:abstractNumId w:val="24"/>
  </w:num>
  <w:num w:numId="17">
    <w:abstractNumId w:val="10"/>
  </w:num>
  <w:num w:numId="18">
    <w:abstractNumId w:val="3"/>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7"/>
  </w:num>
  <w:num w:numId="23">
    <w:abstractNumId w:val="22"/>
  </w:num>
  <w:num w:numId="24">
    <w:abstractNumId w:val="2"/>
  </w:num>
  <w:num w:numId="25">
    <w:abstractNumId w:val="25"/>
  </w:num>
  <w:num w:numId="26">
    <w:abstractNumId w:val="23"/>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C9"/>
    <w:rsid w:val="00001C06"/>
    <w:rsid w:val="00007C34"/>
    <w:rsid w:val="000103A7"/>
    <w:rsid w:val="00011050"/>
    <w:rsid w:val="00024133"/>
    <w:rsid w:val="00041077"/>
    <w:rsid w:val="00053457"/>
    <w:rsid w:val="00056D26"/>
    <w:rsid w:val="000755CA"/>
    <w:rsid w:val="000763F1"/>
    <w:rsid w:val="00090B8C"/>
    <w:rsid w:val="0009372D"/>
    <w:rsid w:val="00096C39"/>
    <w:rsid w:val="000B356E"/>
    <w:rsid w:val="000B3F1D"/>
    <w:rsid w:val="000B4B23"/>
    <w:rsid w:val="000C0A27"/>
    <w:rsid w:val="000D632A"/>
    <w:rsid w:val="000E4D8C"/>
    <w:rsid w:val="000E5E1A"/>
    <w:rsid w:val="000F3D2C"/>
    <w:rsid w:val="000F78A7"/>
    <w:rsid w:val="00116860"/>
    <w:rsid w:val="0015394D"/>
    <w:rsid w:val="00174F84"/>
    <w:rsid w:val="00184659"/>
    <w:rsid w:val="00187EB5"/>
    <w:rsid w:val="001A6540"/>
    <w:rsid w:val="001A70E0"/>
    <w:rsid w:val="001B2C01"/>
    <w:rsid w:val="001D0AEA"/>
    <w:rsid w:val="001D1F7F"/>
    <w:rsid w:val="001D47C3"/>
    <w:rsid w:val="001D7C35"/>
    <w:rsid w:val="001E3D2B"/>
    <w:rsid w:val="001F1281"/>
    <w:rsid w:val="001F4554"/>
    <w:rsid w:val="0021699A"/>
    <w:rsid w:val="002258A8"/>
    <w:rsid w:val="00232712"/>
    <w:rsid w:val="00265490"/>
    <w:rsid w:val="002701A0"/>
    <w:rsid w:val="00271434"/>
    <w:rsid w:val="00272FCA"/>
    <w:rsid w:val="00276C5E"/>
    <w:rsid w:val="002817A3"/>
    <w:rsid w:val="002960E8"/>
    <w:rsid w:val="002B1897"/>
    <w:rsid w:val="002B498F"/>
    <w:rsid w:val="002D58AC"/>
    <w:rsid w:val="002E2A6F"/>
    <w:rsid w:val="002F3B41"/>
    <w:rsid w:val="003003FB"/>
    <w:rsid w:val="00337334"/>
    <w:rsid w:val="00340735"/>
    <w:rsid w:val="00350A36"/>
    <w:rsid w:val="00352A4C"/>
    <w:rsid w:val="003614D2"/>
    <w:rsid w:val="00370C8F"/>
    <w:rsid w:val="00383743"/>
    <w:rsid w:val="003A1952"/>
    <w:rsid w:val="003D37A6"/>
    <w:rsid w:val="003D6871"/>
    <w:rsid w:val="003D776E"/>
    <w:rsid w:val="003E628E"/>
    <w:rsid w:val="003F30D5"/>
    <w:rsid w:val="0040720D"/>
    <w:rsid w:val="004367D8"/>
    <w:rsid w:val="004438B6"/>
    <w:rsid w:val="00446550"/>
    <w:rsid w:val="004474CF"/>
    <w:rsid w:val="004537CB"/>
    <w:rsid w:val="00454F9F"/>
    <w:rsid w:val="00462FAE"/>
    <w:rsid w:val="00464FC7"/>
    <w:rsid w:val="00472102"/>
    <w:rsid w:val="004771B2"/>
    <w:rsid w:val="00485C69"/>
    <w:rsid w:val="004869AE"/>
    <w:rsid w:val="004A0CBB"/>
    <w:rsid w:val="004A4AB7"/>
    <w:rsid w:val="004A5DA7"/>
    <w:rsid w:val="004B7682"/>
    <w:rsid w:val="004C08B1"/>
    <w:rsid w:val="004C68ED"/>
    <w:rsid w:val="004D22F1"/>
    <w:rsid w:val="004D5290"/>
    <w:rsid w:val="004F2F51"/>
    <w:rsid w:val="004F54AA"/>
    <w:rsid w:val="0050172D"/>
    <w:rsid w:val="00514A20"/>
    <w:rsid w:val="0052370D"/>
    <w:rsid w:val="00526D06"/>
    <w:rsid w:val="005306BD"/>
    <w:rsid w:val="00544314"/>
    <w:rsid w:val="00565385"/>
    <w:rsid w:val="005663B0"/>
    <w:rsid w:val="00581FD7"/>
    <w:rsid w:val="005852E4"/>
    <w:rsid w:val="00587F5F"/>
    <w:rsid w:val="005971FF"/>
    <w:rsid w:val="005A7C04"/>
    <w:rsid w:val="005C1301"/>
    <w:rsid w:val="005C22CF"/>
    <w:rsid w:val="005C7FE1"/>
    <w:rsid w:val="005D4955"/>
    <w:rsid w:val="005E4596"/>
    <w:rsid w:val="005E5EAE"/>
    <w:rsid w:val="00613B94"/>
    <w:rsid w:val="00616C3A"/>
    <w:rsid w:val="00623A65"/>
    <w:rsid w:val="00635A90"/>
    <w:rsid w:val="00644372"/>
    <w:rsid w:val="00656730"/>
    <w:rsid w:val="006641F0"/>
    <w:rsid w:val="0066496E"/>
    <w:rsid w:val="00665BD0"/>
    <w:rsid w:val="006B48F5"/>
    <w:rsid w:val="006B53AE"/>
    <w:rsid w:val="006B72E2"/>
    <w:rsid w:val="006C1437"/>
    <w:rsid w:val="006C709F"/>
    <w:rsid w:val="006C77EC"/>
    <w:rsid w:val="006D47CC"/>
    <w:rsid w:val="006D6AFE"/>
    <w:rsid w:val="006D7078"/>
    <w:rsid w:val="006E4519"/>
    <w:rsid w:val="006E455E"/>
    <w:rsid w:val="006E656D"/>
    <w:rsid w:val="006F5BD9"/>
    <w:rsid w:val="00703BA2"/>
    <w:rsid w:val="00703BD0"/>
    <w:rsid w:val="007073E6"/>
    <w:rsid w:val="00742BB0"/>
    <w:rsid w:val="00742FA3"/>
    <w:rsid w:val="00754C10"/>
    <w:rsid w:val="0076352E"/>
    <w:rsid w:val="00764A57"/>
    <w:rsid w:val="007712FA"/>
    <w:rsid w:val="00794A40"/>
    <w:rsid w:val="00796140"/>
    <w:rsid w:val="007A304E"/>
    <w:rsid w:val="007B369C"/>
    <w:rsid w:val="007B4115"/>
    <w:rsid w:val="007C3E81"/>
    <w:rsid w:val="007C7206"/>
    <w:rsid w:val="007D1A9C"/>
    <w:rsid w:val="008042E4"/>
    <w:rsid w:val="0080532B"/>
    <w:rsid w:val="00810D90"/>
    <w:rsid w:val="00823BC0"/>
    <w:rsid w:val="00830551"/>
    <w:rsid w:val="008362AF"/>
    <w:rsid w:val="00836EE8"/>
    <w:rsid w:val="00845FA4"/>
    <w:rsid w:val="00846929"/>
    <w:rsid w:val="00865769"/>
    <w:rsid w:val="00865F3E"/>
    <w:rsid w:val="008667EF"/>
    <w:rsid w:val="00871CE3"/>
    <w:rsid w:val="00880E68"/>
    <w:rsid w:val="0088369E"/>
    <w:rsid w:val="008931A4"/>
    <w:rsid w:val="00894F75"/>
    <w:rsid w:val="008A07B2"/>
    <w:rsid w:val="008A0CCA"/>
    <w:rsid w:val="008B39BC"/>
    <w:rsid w:val="008B6A70"/>
    <w:rsid w:val="008C0994"/>
    <w:rsid w:val="008C3E4D"/>
    <w:rsid w:val="008C3F14"/>
    <w:rsid w:val="008D60C5"/>
    <w:rsid w:val="008F2F9C"/>
    <w:rsid w:val="00904204"/>
    <w:rsid w:val="00914223"/>
    <w:rsid w:val="00915265"/>
    <w:rsid w:val="00924533"/>
    <w:rsid w:val="00930B85"/>
    <w:rsid w:val="00966330"/>
    <w:rsid w:val="009669BD"/>
    <w:rsid w:val="009701A5"/>
    <w:rsid w:val="00977743"/>
    <w:rsid w:val="00980C0A"/>
    <w:rsid w:val="009919C9"/>
    <w:rsid w:val="0099442A"/>
    <w:rsid w:val="009A3D9B"/>
    <w:rsid w:val="009A7639"/>
    <w:rsid w:val="009B1159"/>
    <w:rsid w:val="009B77C4"/>
    <w:rsid w:val="009C3EFE"/>
    <w:rsid w:val="009F6E2E"/>
    <w:rsid w:val="00A00D0C"/>
    <w:rsid w:val="00A23D1E"/>
    <w:rsid w:val="00A36E3A"/>
    <w:rsid w:val="00A44F29"/>
    <w:rsid w:val="00A55BFD"/>
    <w:rsid w:val="00A63557"/>
    <w:rsid w:val="00A659C3"/>
    <w:rsid w:val="00A80580"/>
    <w:rsid w:val="00A82F17"/>
    <w:rsid w:val="00A86D04"/>
    <w:rsid w:val="00AA3C51"/>
    <w:rsid w:val="00AB1520"/>
    <w:rsid w:val="00AC3D2B"/>
    <w:rsid w:val="00AD28DF"/>
    <w:rsid w:val="00AD4C8B"/>
    <w:rsid w:val="00AD7640"/>
    <w:rsid w:val="00B05F82"/>
    <w:rsid w:val="00B067D4"/>
    <w:rsid w:val="00B1773E"/>
    <w:rsid w:val="00B22B79"/>
    <w:rsid w:val="00B407BF"/>
    <w:rsid w:val="00B41C0C"/>
    <w:rsid w:val="00B42AF1"/>
    <w:rsid w:val="00B4300C"/>
    <w:rsid w:val="00B567DC"/>
    <w:rsid w:val="00B609C8"/>
    <w:rsid w:val="00B63781"/>
    <w:rsid w:val="00B81798"/>
    <w:rsid w:val="00B81949"/>
    <w:rsid w:val="00B8428B"/>
    <w:rsid w:val="00B902DC"/>
    <w:rsid w:val="00BA1899"/>
    <w:rsid w:val="00BA4548"/>
    <w:rsid w:val="00BB0F46"/>
    <w:rsid w:val="00BB30BE"/>
    <w:rsid w:val="00BB5E76"/>
    <w:rsid w:val="00BC0C38"/>
    <w:rsid w:val="00BD1EE4"/>
    <w:rsid w:val="00BD698E"/>
    <w:rsid w:val="00BE0FE4"/>
    <w:rsid w:val="00BE37C3"/>
    <w:rsid w:val="00BF3796"/>
    <w:rsid w:val="00BF66F3"/>
    <w:rsid w:val="00C10D6D"/>
    <w:rsid w:val="00C11650"/>
    <w:rsid w:val="00C30185"/>
    <w:rsid w:val="00C302C7"/>
    <w:rsid w:val="00C41C2D"/>
    <w:rsid w:val="00C620CF"/>
    <w:rsid w:val="00C67171"/>
    <w:rsid w:val="00C82B3E"/>
    <w:rsid w:val="00CA5393"/>
    <w:rsid w:val="00CA5A47"/>
    <w:rsid w:val="00CA6605"/>
    <w:rsid w:val="00CC670F"/>
    <w:rsid w:val="00CC6C6C"/>
    <w:rsid w:val="00CD325A"/>
    <w:rsid w:val="00CE2FE3"/>
    <w:rsid w:val="00CE67B3"/>
    <w:rsid w:val="00CF03E7"/>
    <w:rsid w:val="00CF4431"/>
    <w:rsid w:val="00D0352C"/>
    <w:rsid w:val="00D078A7"/>
    <w:rsid w:val="00D10290"/>
    <w:rsid w:val="00D11CAD"/>
    <w:rsid w:val="00D16EF2"/>
    <w:rsid w:val="00D3266B"/>
    <w:rsid w:val="00D3375E"/>
    <w:rsid w:val="00D37B97"/>
    <w:rsid w:val="00D40CFD"/>
    <w:rsid w:val="00D50D0B"/>
    <w:rsid w:val="00D52F41"/>
    <w:rsid w:val="00D53511"/>
    <w:rsid w:val="00D5667C"/>
    <w:rsid w:val="00D618E6"/>
    <w:rsid w:val="00D6781D"/>
    <w:rsid w:val="00D85994"/>
    <w:rsid w:val="00D901BE"/>
    <w:rsid w:val="00D906D5"/>
    <w:rsid w:val="00DA4FF2"/>
    <w:rsid w:val="00DA6471"/>
    <w:rsid w:val="00DB7840"/>
    <w:rsid w:val="00DC0E44"/>
    <w:rsid w:val="00DD0780"/>
    <w:rsid w:val="00DD1A15"/>
    <w:rsid w:val="00DD5943"/>
    <w:rsid w:val="00DF2B35"/>
    <w:rsid w:val="00DF5B3D"/>
    <w:rsid w:val="00E00EBB"/>
    <w:rsid w:val="00E05A77"/>
    <w:rsid w:val="00E07718"/>
    <w:rsid w:val="00E13C56"/>
    <w:rsid w:val="00E17313"/>
    <w:rsid w:val="00E173BA"/>
    <w:rsid w:val="00E216BB"/>
    <w:rsid w:val="00E46666"/>
    <w:rsid w:val="00E50EEE"/>
    <w:rsid w:val="00E515B0"/>
    <w:rsid w:val="00E53715"/>
    <w:rsid w:val="00E575CB"/>
    <w:rsid w:val="00E71526"/>
    <w:rsid w:val="00E7254E"/>
    <w:rsid w:val="00E73E73"/>
    <w:rsid w:val="00E877E1"/>
    <w:rsid w:val="00E9542F"/>
    <w:rsid w:val="00EA1B62"/>
    <w:rsid w:val="00EA6F12"/>
    <w:rsid w:val="00EC0B81"/>
    <w:rsid w:val="00EC3097"/>
    <w:rsid w:val="00EC5AB2"/>
    <w:rsid w:val="00EC76B9"/>
    <w:rsid w:val="00ED3FB3"/>
    <w:rsid w:val="00ED4578"/>
    <w:rsid w:val="00ED5288"/>
    <w:rsid w:val="00ED5813"/>
    <w:rsid w:val="00ED6353"/>
    <w:rsid w:val="00ED6B45"/>
    <w:rsid w:val="00EF36DA"/>
    <w:rsid w:val="00EF63A1"/>
    <w:rsid w:val="00EF6667"/>
    <w:rsid w:val="00F1069C"/>
    <w:rsid w:val="00F10A25"/>
    <w:rsid w:val="00F10F7E"/>
    <w:rsid w:val="00F13617"/>
    <w:rsid w:val="00F25ED5"/>
    <w:rsid w:val="00F2692B"/>
    <w:rsid w:val="00F3475E"/>
    <w:rsid w:val="00F47E07"/>
    <w:rsid w:val="00F5477E"/>
    <w:rsid w:val="00F60A7E"/>
    <w:rsid w:val="00F6154C"/>
    <w:rsid w:val="00F7651D"/>
    <w:rsid w:val="00F866BD"/>
    <w:rsid w:val="00FA6AD9"/>
    <w:rsid w:val="00FB42BB"/>
    <w:rsid w:val="00FD466E"/>
    <w:rsid w:val="00FD5624"/>
    <w:rsid w:val="00FD6308"/>
    <w:rsid w:val="00FE4A78"/>
    <w:rsid w:val="00FE78AC"/>
    <w:rsid w:val="00FF44D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08BC57B6-9942-47D2-9B0C-3C854842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C9"/>
    <w:pPr>
      <w:spacing w:after="0" w:line="240" w:lineRule="auto"/>
    </w:pPr>
    <w:rPr>
      <w:rFonts w:ascii="Times New Roman" w:eastAsia="Arial Unicode MS" w:hAnsi="Times New Roman" w:cs="Times New Roman"/>
      <w:sz w:val="24"/>
      <w:szCs w:val="24"/>
    </w:rPr>
  </w:style>
  <w:style w:type="paragraph" w:styleId="Heading3">
    <w:name w:val="heading 3"/>
    <w:basedOn w:val="Normal"/>
    <w:link w:val="Heading3Char"/>
    <w:uiPriority w:val="9"/>
    <w:qFormat/>
    <w:rsid w:val="00D8599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C9"/>
    <w:pPr>
      <w:ind w:left="720"/>
      <w:contextualSpacing/>
    </w:pPr>
  </w:style>
  <w:style w:type="paragraph" w:customStyle="1" w:styleId="BodyA">
    <w:name w:val="Body A"/>
    <w:rsid w:val="009919C9"/>
    <w:pPr>
      <w:spacing w:after="0" w:line="240" w:lineRule="auto"/>
    </w:pPr>
    <w:rPr>
      <w:rFonts w:ascii="Helvetica" w:eastAsia="Arial Unicode MS" w:hAnsi="Helvetica" w:cs="Arial Unicode MS"/>
      <w:color w:val="000000"/>
      <w:u w:color="000000"/>
    </w:rPr>
  </w:style>
  <w:style w:type="paragraph" w:styleId="Header">
    <w:name w:val="header"/>
    <w:basedOn w:val="Normal"/>
    <w:link w:val="HeaderChar"/>
    <w:uiPriority w:val="99"/>
    <w:unhideWhenUsed/>
    <w:rsid w:val="00D40CFD"/>
    <w:pPr>
      <w:tabs>
        <w:tab w:val="center" w:pos="4680"/>
        <w:tab w:val="right" w:pos="9360"/>
      </w:tabs>
    </w:pPr>
  </w:style>
  <w:style w:type="character" w:customStyle="1" w:styleId="HeaderChar">
    <w:name w:val="Header Char"/>
    <w:basedOn w:val="DefaultParagraphFont"/>
    <w:link w:val="Header"/>
    <w:uiPriority w:val="99"/>
    <w:rsid w:val="00D40CFD"/>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D40CFD"/>
    <w:pPr>
      <w:tabs>
        <w:tab w:val="center" w:pos="4680"/>
        <w:tab w:val="right" w:pos="9360"/>
      </w:tabs>
    </w:pPr>
  </w:style>
  <w:style w:type="character" w:customStyle="1" w:styleId="FooterChar">
    <w:name w:val="Footer Char"/>
    <w:basedOn w:val="DefaultParagraphFont"/>
    <w:link w:val="Footer"/>
    <w:uiPriority w:val="99"/>
    <w:rsid w:val="00D40CFD"/>
    <w:rPr>
      <w:rFonts w:ascii="Times New Roman" w:eastAsia="Arial Unicode MS" w:hAnsi="Times New Roman" w:cs="Times New Roman"/>
      <w:sz w:val="24"/>
      <w:szCs w:val="24"/>
    </w:rPr>
  </w:style>
  <w:style w:type="paragraph" w:styleId="NormalWeb">
    <w:name w:val="Normal (Web)"/>
    <w:basedOn w:val="Normal"/>
    <w:uiPriority w:val="99"/>
    <w:semiHidden/>
    <w:unhideWhenUsed/>
    <w:rsid w:val="006F5BD9"/>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3614D2"/>
    <w:rPr>
      <w:sz w:val="18"/>
      <w:szCs w:val="18"/>
    </w:rPr>
  </w:style>
  <w:style w:type="character" w:customStyle="1" w:styleId="BalloonTextChar">
    <w:name w:val="Balloon Text Char"/>
    <w:basedOn w:val="DefaultParagraphFont"/>
    <w:link w:val="BalloonText"/>
    <w:uiPriority w:val="99"/>
    <w:semiHidden/>
    <w:rsid w:val="003614D2"/>
    <w:rPr>
      <w:rFonts w:ascii="Times New Roman" w:eastAsia="Arial Unicode MS" w:hAnsi="Times New Roman" w:cs="Times New Roman"/>
      <w:sz w:val="18"/>
      <w:szCs w:val="18"/>
    </w:rPr>
  </w:style>
  <w:style w:type="character" w:styleId="Hyperlink">
    <w:name w:val="Hyperlink"/>
    <w:basedOn w:val="DefaultParagraphFont"/>
    <w:uiPriority w:val="99"/>
    <w:unhideWhenUsed/>
    <w:rsid w:val="00E7254E"/>
    <w:rPr>
      <w:color w:val="0563C1" w:themeColor="hyperlink"/>
      <w:u w:val="single"/>
    </w:rPr>
  </w:style>
  <w:style w:type="character" w:customStyle="1" w:styleId="Heading3Char">
    <w:name w:val="Heading 3 Char"/>
    <w:basedOn w:val="DefaultParagraphFont"/>
    <w:link w:val="Heading3"/>
    <w:uiPriority w:val="9"/>
    <w:rsid w:val="00D85994"/>
    <w:rPr>
      <w:rFonts w:ascii="Times New Roman" w:eastAsia="Times New Roman" w:hAnsi="Times New Roman" w:cs="Times New Roman"/>
      <w:b/>
      <w:bCs/>
      <w:sz w:val="27"/>
      <w:szCs w:val="27"/>
    </w:rPr>
  </w:style>
  <w:style w:type="character" w:customStyle="1" w:styleId="go">
    <w:name w:val="go"/>
    <w:basedOn w:val="DefaultParagraphFont"/>
    <w:rsid w:val="00D8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10888">
      <w:bodyDiv w:val="1"/>
      <w:marLeft w:val="0"/>
      <w:marRight w:val="0"/>
      <w:marTop w:val="0"/>
      <w:marBottom w:val="0"/>
      <w:divBdr>
        <w:top w:val="none" w:sz="0" w:space="0" w:color="auto"/>
        <w:left w:val="none" w:sz="0" w:space="0" w:color="auto"/>
        <w:bottom w:val="none" w:sz="0" w:space="0" w:color="auto"/>
        <w:right w:val="none" w:sz="0" w:space="0" w:color="auto"/>
      </w:divBdr>
    </w:div>
    <w:div w:id="1927570945">
      <w:bodyDiv w:val="1"/>
      <w:marLeft w:val="0"/>
      <w:marRight w:val="0"/>
      <w:marTop w:val="0"/>
      <w:marBottom w:val="0"/>
      <w:divBdr>
        <w:top w:val="none" w:sz="0" w:space="0" w:color="auto"/>
        <w:left w:val="none" w:sz="0" w:space="0" w:color="auto"/>
        <w:bottom w:val="none" w:sz="0" w:space="0" w:color="auto"/>
        <w:right w:val="none" w:sz="0" w:space="0" w:color="auto"/>
      </w:divBdr>
    </w:div>
    <w:div w:id="20154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7560-CC8D-468E-89C0-129727B9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Cutting</dc:creator>
  <cp:keywords/>
  <dc:description/>
  <cp:lastModifiedBy>Dina Cutting</cp:lastModifiedBy>
  <cp:revision>3</cp:revision>
  <cp:lastPrinted>2020-06-25T11:36:00Z</cp:lastPrinted>
  <dcterms:created xsi:type="dcterms:W3CDTF">2020-09-24T19:33:00Z</dcterms:created>
  <dcterms:modified xsi:type="dcterms:W3CDTF">2020-09-24T19:37:00Z</dcterms:modified>
</cp:coreProperties>
</file>